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1D8" w:rsidRPr="004425FA" w:rsidRDefault="004425FA" w:rsidP="004425FA">
      <w:pPr>
        <w:pStyle w:val="ConsPlusNonformat"/>
        <w:spacing w:after="120"/>
        <w:jc w:val="center"/>
        <w:rPr>
          <w:rFonts w:ascii="Times New Roman" w:hAnsi="Times New Roman" w:cs="Times New Roman"/>
          <w:b/>
          <w:sz w:val="28"/>
          <w:szCs w:val="28"/>
          <w:u w:val="double"/>
        </w:rPr>
      </w:pPr>
      <w:r>
        <w:rPr>
          <w:rFonts w:ascii="Times New Roman" w:hAnsi="Times New Roman" w:cs="Times New Roman"/>
          <w:b/>
          <w:sz w:val="28"/>
          <w:szCs w:val="28"/>
          <w:u w:val="double"/>
        </w:rPr>
        <w:t xml:space="preserve">  </w:t>
      </w:r>
      <w:r w:rsidR="006B71D8" w:rsidRPr="004425FA">
        <w:rPr>
          <w:rFonts w:ascii="Times New Roman" w:hAnsi="Times New Roman" w:cs="Times New Roman"/>
          <w:b/>
          <w:sz w:val="28"/>
          <w:szCs w:val="28"/>
          <w:u w:val="double"/>
        </w:rPr>
        <w:t>ДОПОЛНИТЕЛЬНОЕ СОГЛАШЕНИЕ № _____</w:t>
      </w:r>
    </w:p>
    <w:p w:rsidR="008B4358" w:rsidRPr="002E4275" w:rsidRDefault="006B71D8" w:rsidP="004425FA">
      <w:pPr>
        <w:pStyle w:val="ConsPlusNonformat"/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8B4358" w:rsidRPr="002E4275">
        <w:rPr>
          <w:rFonts w:ascii="Times New Roman" w:hAnsi="Times New Roman" w:cs="Times New Roman"/>
          <w:b/>
          <w:sz w:val="28"/>
          <w:szCs w:val="28"/>
        </w:rPr>
        <w:t>СОГЛАШЕНИ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="00F834D7" w:rsidRPr="002E4275">
        <w:rPr>
          <w:rFonts w:ascii="Times New Roman" w:hAnsi="Times New Roman" w:cs="Times New Roman"/>
          <w:b/>
          <w:sz w:val="28"/>
          <w:szCs w:val="28"/>
        </w:rPr>
        <w:t xml:space="preserve"> № _______</w:t>
      </w:r>
      <w:r>
        <w:rPr>
          <w:rFonts w:ascii="Times New Roman" w:hAnsi="Times New Roman" w:cs="Times New Roman"/>
          <w:b/>
          <w:sz w:val="28"/>
          <w:szCs w:val="28"/>
        </w:rPr>
        <w:t xml:space="preserve"> от _________.2017 г.</w:t>
      </w:r>
    </w:p>
    <w:p w:rsidR="003313F6" w:rsidRPr="002E4275" w:rsidRDefault="008B4358" w:rsidP="001C0AC9">
      <w:pPr>
        <w:pStyle w:val="ConsPlusNonforma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27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3313F6" w:rsidRPr="002E4275">
        <w:rPr>
          <w:rFonts w:ascii="Times New Roman" w:hAnsi="Times New Roman" w:cs="Times New Roman"/>
          <w:b/>
          <w:sz w:val="28"/>
          <w:szCs w:val="28"/>
        </w:rPr>
        <w:t xml:space="preserve">реализации </w:t>
      </w:r>
      <w:r w:rsidR="00F834D7" w:rsidRPr="002E4275">
        <w:rPr>
          <w:rFonts w:ascii="Times New Roman" w:hAnsi="Times New Roman" w:cs="Times New Roman"/>
          <w:b/>
          <w:sz w:val="28"/>
          <w:szCs w:val="28"/>
        </w:rPr>
        <w:t>инвестиционных</w:t>
      </w:r>
      <w:r w:rsidR="00927414" w:rsidRPr="002E42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34D7" w:rsidRPr="002E4275">
        <w:rPr>
          <w:rFonts w:ascii="Times New Roman" w:hAnsi="Times New Roman" w:cs="Times New Roman"/>
          <w:b/>
          <w:sz w:val="28"/>
          <w:szCs w:val="28"/>
        </w:rPr>
        <w:t>программ и проектов</w:t>
      </w:r>
      <w:r w:rsidR="00845977" w:rsidRPr="002E4275">
        <w:rPr>
          <w:rFonts w:ascii="Times New Roman" w:hAnsi="Times New Roman" w:cs="Times New Roman"/>
          <w:b/>
          <w:sz w:val="28"/>
          <w:szCs w:val="28"/>
        </w:rPr>
        <w:t>, прошедших в 201</w:t>
      </w:r>
      <w:r w:rsidR="002E4275" w:rsidRPr="002E4275">
        <w:rPr>
          <w:rFonts w:ascii="Times New Roman" w:hAnsi="Times New Roman" w:cs="Times New Roman"/>
          <w:b/>
          <w:sz w:val="28"/>
          <w:szCs w:val="28"/>
        </w:rPr>
        <w:t>7</w:t>
      </w:r>
      <w:r w:rsidR="00845977" w:rsidRPr="002E4275">
        <w:rPr>
          <w:rFonts w:ascii="Times New Roman" w:hAnsi="Times New Roman" w:cs="Times New Roman"/>
          <w:b/>
          <w:sz w:val="28"/>
          <w:szCs w:val="28"/>
        </w:rPr>
        <w:t xml:space="preserve"> году конкурсный отбор инвестиционных программ и проектов</w:t>
      </w:r>
      <w:r w:rsidR="00F834D7" w:rsidRPr="002E4275">
        <w:rPr>
          <w:rFonts w:ascii="Times New Roman" w:hAnsi="Times New Roman" w:cs="Times New Roman"/>
          <w:b/>
          <w:sz w:val="28"/>
          <w:szCs w:val="28"/>
        </w:rPr>
        <w:t xml:space="preserve"> развития общественной инфраструктуры</w:t>
      </w:r>
      <w:r w:rsidR="003313F6" w:rsidRPr="002E42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34D7" w:rsidRPr="002E4275">
        <w:rPr>
          <w:rFonts w:ascii="Times New Roman" w:hAnsi="Times New Roman" w:cs="Times New Roman"/>
          <w:b/>
          <w:sz w:val="28"/>
          <w:szCs w:val="28"/>
        </w:rPr>
        <w:t xml:space="preserve">муниципальных </w:t>
      </w:r>
      <w:r w:rsidR="00B57BDB" w:rsidRPr="002E4275">
        <w:rPr>
          <w:rFonts w:ascii="Times New Roman" w:hAnsi="Times New Roman" w:cs="Times New Roman"/>
          <w:b/>
          <w:sz w:val="28"/>
          <w:szCs w:val="28"/>
        </w:rPr>
        <w:t>образований в Кировской области</w:t>
      </w:r>
      <w:r w:rsidR="003313F6" w:rsidRPr="002E42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5977" w:rsidRPr="002E4275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3313F6" w:rsidRPr="002E4275">
        <w:rPr>
          <w:rFonts w:ascii="Times New Roman" w:hAnsi="Times New Roman" w:cs="Times New Roman"/>
          <w:b/>
          <w:sz w:val="28"/>
          <w:szCs w:val="28"/>
        </w:rPr>
        <w:t xml:space="preserve">  _____________________________________</w:t>
      </w:r>
    </w:p>
    <w:p w:rsidR="003313F6" w:rsidRPr="002E4275" w:rsidRDefault="003313F6" w:rsidP="001C0AC9">
      <w:pPr>
        <w:pStyle w:val="ConsPlusNonformat"/>
        <w:contextualSpacing/>
        <w:jc w:val="center"/>
        <w:rPr>
          <w:rFonts w:ascii="Times New Roman" w:hAnsi="Times New Roman" w:cs="Times New Roman"/>
        </w:rPr>
      </w:pPr>
      <w:r w:rsidRPr="002E4275">
        <w:rPr>
          <w:rFonts w:ascii="Times New Roman" w:hAnsi="Times New Roman" w:cs="Times New Roman"/>
        </w:rPr>
        <w:t xml:space="preserve">                                                     (наименование муниципального образования)</w:t>
      </w:r>
    </w:p>
    <w:p w:rsidR="00F834D7" w:rsidRPr="002E4275" w:rsidRDefault="00F834D7" w:rsidP="001C0AC9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</w:p>
    <w:p w:rsidR="008B4358" w:rsidRPr="002E4275" w:rsidRDefault="008B4358" w:rsidP="001C0AC9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2E4275">
        <w:rPr>
          <w:rFonts w:ascii="Times New Roman" w:hAnsi="Times New Roman" w:cs="Times New Roman"/>
          <w:sz w:val="28"/>
          <w:szCs w:val="28"/>
        </w:rPr>
        <w:t xml:space="preserve">г. Киров                                                             </w:t>
      </w:r>
      <w:r w:rsidR="003313F6" w:rsidRPr="002E4275">
        <w:rPr>
          <w:rFonts w:ascii="Times New Roman" w:hAnsi="Times New Roman" w:cs="Times New Roman"/>
          <w:sz w:val="28"/>
          <w:szCs w:val="28"/>
        </w:rPr>
        <w:t xml:space="preserve">  </w:t>
      </w:r>
      <w:r w:rsidRPr="002E4275">
        <w:rPr>
          <w:rFonts w:ascii="Times New Roman" w:hAnsi="Times New Roman" w:cs="Times New Roman"/>
          <w:sz w:val="28"/>
          <w:szCs w:val="28"/>
        </w:rPr>
        <w:t xml:space="preserve">   </w:t>
      </w:r>
      <w:r w:rsidR="00A9391B" w:rsidRPr="002E4275">
        <w:rPr>
          <w:rFonts w:ascii="Times New Roman" w:hAnsi="Times New Roman" w:cs="Times New Roman"/>
          <w:sz w:val="28"/>
          <w:szCs w:val="28"/>
        </w:rPr>
        <w:t xml:space="preserve">       </w:t>
      </w:r>
      <w:r w:rsidR="00F834D7" w:rsidRPr="002E4275">
        <w:rPr>
          <w:rFonts w:ascii="Times New Roman" w:hAnsi="Times New Roman" w:cs="Times New Roman"/>
          <w:sz w:val="28"/>
          <w:szCs w:val="28"/>
        </w:rPr>
        <w:t>«___</w:t>
      </w:r>
      <w:r w:rsidRPr="002E4275">
        <w:rPr>
          <w:rFonts w:ascii="Times New Roman" w:hAnsi="Times New Roman" w:cs="Times New Roman"/>
          <w:sz w:val="28"/>
          <w:szCs w:val="28"/>
        </w:rPr>
        <w:t>»</w:t>
      </w:r>
      <w:r w:rsidR="00EF3EB9" w:rsidRPr="002E4275">
        <w:rPr>
          <w:rFonts w:ascii="Times New Roman" w:hAnsi="Times New Roman" w:cs="Times New Roman"/>
          <w:sz w:val="28"/>
          <w:szCs w:val="28"/>
        </w:rPr>
        <w:t xml:space="preserve">   </w:t>
      </w:r>
      <w:r w:rsidR="00F834D7" w:rsidRPr="002E4275">
        <w:rPr>
          <w:rFonts w:ascii="Times New Roman" w:hAnsi="Times New Roman" w:cs="Times New Roman"/>
          <w:sz w:val="28"/>
          <w:szCs w:val="28"/>
        </w:rPr>
        <w:t>____________ 201</w:t>
      </w:r>
      <w:r w:rsidR="002E4275">
        <w:rPr>
          <w:rFonts w:ascii="Times New Roman" w:hAnsi="Times New Roman" w:cs="Times New Roman"/>
          <w:sz w:val="28"/>
          <w:szCs w:val="28"/>
        </w:rPr>
        <w:t>7</w:t>
      </w:r>
      <w:r w:rsidRPr="002E427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B4358" w:rsidRPr="002E4275" w:rsidRDefault="008B4358" w:rsidP="001C0AC9">
      <w:pPr>
        <w:pStyle w:val="ConsPlusNonformat"/>
        <w:contextualSpacing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9391B" w:rsidRPr="002E4275" w:rsidRDefault="003313F6" w:rsidP="001C0AC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4275">
        <w:rPr>
          <w:rFonts w:ascii="Times New Roman" w:hAnsi="Times New Roman" w:cs="Times New Roman"/>
          <w:sz w:val="28"/>
          <w:szCs w:val="28"/>
        </w:rPr>
        <w:t xml:space="preserve">Министерство социального развития Кировской области в лице                          </w:t>
      </w:r>
      <w:r w:rsidR="00850E52">
        <w:rPr>
          <w:rFonts w:ascii="Times New Roman" w:hAnsi="Times New Roman" w:cs="Times New Roman"/>
          <w:sz w:val="27"/>
          <w:szCs w:val="27"/>
        </w:rPr>
        <w:t xml:space="preserve">министра </w:t>
      </w:r>
      <w:proofErr w:type="spellStart"/>
      <w:r w:rsidR="00850E52">
        <w:rPr>
          <w:rFonts w:ascii="Times New Roman" w:hAnsi="Times New Roman" w:cs="Times New Roman"/>
          <w:sz w:val="27"/>
          <w:szCs w:val="27"/>
        </w:rPr>
        <w:t>Шулятьевой</w:t>
      </w:r>
      <w:proofErr w:type="spellEnd"/>
      <w:r w:rsidR="00850E52">
        <w:rPr>
          <w:rFonts w:ascii="Times New Roman" w:hAnsi="Times New Roman" w:cs="Times New Roman"/>
          <w:sz w:val="27"/>
          <w:szCs w:val="27"/>
        </w:rPr>
        <w:t xml:space="preserve"> Ольги Юрьевны, действующей на основании Положения о министерстве, утвержденного постановлением Правительства Кировской области от 15.06.2015 № 43/310, распоряжения Правительства Кировской области от 20.10.2017 № 43-к «О министре социального развития Кировской области»,</w:t>
      </w:r>
      <w:r w:rsidRPr="002E4275">
        <w:rPr>
          <w:rFonts w:ascii="Times New Roman" w:hAnsi="Times New Roman" w:cs="Times New Roman"/>
          <w:sz w:val="28"/>
          <w:szCs w:val="28"/>
        </w:rPr>
        <w:t xml:space="preserve"> именуемое в дальнейшем «Министерство», </w:t>
      </w:r>
      <w:r w:rsidR="00F47AF7" w:rsidRPr="002E4275">
        <w:rPr>
          <w:rFonts w:ascii="Times New Roman" w:hAnsi="Times New Roman" w:cs="Times New Roman"/>
          <w:sz w:val="28"/>
          <w:szCs w:val="28"/>
        </w:rPr>
        <w:t xml:space="preserve"> </w:t>
      </w:r>
      <w:r w:rsidR="008B4358" w:rsidRPr="002E4275">
        <w:rPr>
          <w:rFonts w:ascii="Times New Roman" w:hAnsi="Times New Roman" w:cs="Times New Roman"/>
          <w:sz w:val="28"/>
          <w:szCs w:val="28"/>
        </w:rPr>
        <w:t>с одной стороны,</w:t>
      </w:r>
      <w:r w:rsidR="00773B29" w:rsidRPr="002E42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7D98" w:rsidRPr="002E4275" w:rsidRDefault="000C4BD1" w:rsidP="001C0AC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sz w:val="28"/>
          <w:szCs w:val="28"/>
        </w:rPr>
      </w:pPr>
      <w:r w:rsidRPr="002E4275">
        <w:rPr>
          <w:rFonts w:ascii="Times New Roman" w:hAnsi="Times New Roman" w:cs="Times New Roman"/>
          <w:sz w:val="28"/>
          <w:szCs w:val="28"/>
        </w:rPr>
        <w:t>а</w:t>
      </w:r>
      <w:r w:rsidR="00734595" w:rsidRPr="002E4275">
        <w:rPr>
          <w:rFonts w:ascii="Times New Roman" w:hAnsi="Times New Roman" w:cs="Times New Roman"/>
          <w:sz w:val="28"/>
          <w:szCs w:val="28"/>
        </w:rPr>
        <w:t>дминистрация</w:t>
      </w:r>
      <w:r w:rsidRPr="002E4275">
        <w:rPr>
          <w:rFonts w:ascii="Times New Roman" w:hAnsi="Times New Roman" w:cs="Times New Roman"/>
          <w:sz w:val="28"/>
          <w:szCs w:val="28"/>
        </w:rPr>
        <w:t xml:space="preserve"> </w:t>
      </w:r>
      <w:r w:rsidR="00713797" w:rsidRPr="002E4275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237D98" w:rsidRPr="002E4275" w:rsidRDefault="00237D98" w:rsidP="001C0AC9">
      <w:pPr>
        <w:pStyle w:val="a4"/>
        <w:shd w:val="clear" w:color="auto" w:fill="FFFFFF"/>
        <w:spacing w:before="0" w:after="0"/>
        <w:contextualSpacing/>
        <w:jc w:val="center"/>
        <w:rPr>
          <w:sz w:val="20"/>
          <w:szCs w:val="20"/>
        </w:rPr>
      </w:pPr>
      <w:r w:rsidRPr="002E4275">
        <w:rPr>
          <w:sz w:val="20"/>
          <w:szCs w:val="20"/>
        </w:rPr>
        <w:t xml:space="preserve">(наименование </w:t>
      </w:r>
      <w:r w:rsidR="009165C0" w:rsidRPr="002E4275">
        <w:rPr>
          <w:sz w:val="20"/>
          <w:szCs w:val="20"/>
        </w:rPr>
        <w:t>поселения</w:t>
      </w:r>
      <w:r w:rsidRPr="002E4275">
        <w:rPr>
          <w:sz w:val="20"/>
          <w:szCs w:val="20"/>
        </w:rPr>
        <w:t>)</w:t>
      </w:r>
    </w:p>
    <w:p w:rsidR="00C565C4" w:rsidRPr="002E4275" w:rsidRDefault="00237D98" w:rsidP="001C0AC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4275">
        <w:rPr>
          <w:rFonts w:ascii="Times New Roman" w:hAnsi="Times New Roman" w:cs="Times New Roman"/>
          <w:sz w:val="28"/>
          <w:szCs w:val="28"/>
        </w:rPr>
        <w:t>в лице ______________________________________</w:t>
      </w:r>
      <w:r w:rsidR="00F44194" w:rsidRPr="002E4275">
        <w:rPr>
          <w:rFonts w:ascii="Times New Roman" w:hAnsi="Times New Roman" w:cs="Times New Roman"/>
          <w:sz w:val="28"/>
          <w:szCs w:val="28"/>
        </w:rPr>
        <w:t>,</w:t>
      </w:r>
    </w:p>
    <w:p w:rsidR="00C565C4" w:rsidRPr="002E4275" w:rsidRDefault="00C565C4" w:rsidP="001C0AC9">
      <w:pPr>
        <w:pStyle w:val="ConsPlusNonformat"/>
        <w:contextualSpacing/>
        <w:jc w:val="center"/>
        <w:rPr>
          <w:rFonts w:ascii="Times New Roman" w:hAnsi="Times New Roman" w:cs="Times New Roman"/>
        </w:rPr>
      </w:pPr>
      <w:r w:rsidRPr="002E4275">
        <w:rPr>
          <w:rFonts w:ascii="Times New Roman" w:hAnsi="Times New Roman" w:cs="Times New Roman"/>
        </w:rPr>
        <w:t>(</w:t>
      </w:r>
      <w:r w:rsidR="009F3042">
        <w:rPr>
          <w:rFonts w:ascii="Times New Roman" w:hAnsi="Times New Roman" w:cs="Times New Roman"/>
        </w:rPr>
        <w:t>должность,</w:t>
      </w:r>
      <w:r w:rsidR="009F3042" w:rsidRPr="002E4275">
        <w:rPr>
          <w:rFonts w:ascii="Times New Roman" w:hAnsi="Times New Roman" w:cs="Times New Roman"/>
        </w:rPr>
        <w:t xml:space="preserve"> фамилия, имя, отчество</w:t>
      </w:r>
      <w:r w:rsidRPr="002E4275">
        <w:rPr>
          <w:rFonts w:ascii="Times New Roman" w:hAnsi="Times New Roman" w:cs="Times New Roman"/>
        </w:rPr>
        <w:t>)</w:t>
      </w:r>
    </w:p>
    <w:p w:rsidR="008B4358" w:rsidRDefault="00C565C4" w:rsidP="001C0AC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4275">
        <w:rPr>
          <w:rFonts w:ascii="Times New Roman" w:hAnsi="Times New Roman" w:cs="Times New Roman"/>
          <w:sz w:val="28"/>
          <w:szCs w:val="28"/>
        </w:rPr>
        <w:t>действующего на основании</w:t>
      </w:r>
      <w:r w:rsidR="00F44194" w:rsidRPr="002E4275">
        <w:rPr>
          <w:rFonts w:ascii="Times New Roman" w:hAnsi="Times New Roman" w:cs="Times New Roman"/>
          <w:sz w:val="28"/>
          <w:szCs w:val="28"/>
        </w:rPr>
        <w:t xml:space="preserve"> </w:t>
      </w:r>
      <w:r w:rsidRPr="002E4275">
        <w:rPr>
          <w:rFonts w:ascii="Times New Roman" w:hAnsi="Times New Roman" w:cs="Times New Roman"/>
          <w:sz w:val="28"/>
          <w:szCs w:val="28"/>
        </w:rPr>
        <w:t>____</w:t>
      </w:r>
      <w:r w:rsidR="00237D98" w:rsidRPr="002E4275">
        <w:rPr>
          <w:rFonts w:ascii="Times New Roman" w:hAnsi="Times New Roman" w:cs="Times New Roman"/>
          <w:sz w:val="28"/>
          <w:szCs w:val="28"/>
        </w:rPr>
        <w:t>__</w:t>
      </w:r>
      <w:r w:rsidR="00F44194" w:rsidRPr="002E4275">
        <w:rPr>
          <w:rFonts w:ascii="Times New Roman" w:hAnsi="Times New Roman" w:cs="Times New Roman"/>
          <w:sz w:val="28"/>
          <w:szCs w:val="28"/>
        </w:rPr>
        <w:t xml:space="preserve">_______, утвержденного ________________ </w:t>
      </w:r>
      <w:r w:rsidRPr="002E4275">
        <w:rPr>
          <w:rFonts w:ascii="Times New Roman" w:hAnsi="Times New Roman" w:cs="Times New Roman"/>
          <w:sz w:val="28"/>
          <w:szCs w:val="28"/>
        </w:rPr>
        <w:t>от</w:t>
      </w:r>
      <w:r w:rsidR="00237D98" w:rsidRPr="002E4275">
        <w:rPr>
          <w:rFonts w:ascii="Times New Roman" w:hAnsi="Times New Roman" w:cs="Times New Roman"/>
          <w:sz w:val="28"/>
          <w:szCs w:val="28"/>
        </w:rPr>
        <w:t>___</w:t>
      </w:r>
      <w:r w:rsidR="00F44194" w:rsidRPr="002E4275">
        <w:rPr>
          <w:rFonts w:ascii="Times New Roman" w:hAnsi="Times New Roman" w:cs="Times New Roman"/>
          <w:sz w:val="28"/>
          <w:szCs w:val="28"/>
        </w:rPr>
        <w:t>__</w:t>
      </w:r>
      <w:r w:rsidR="00A9391B" w:rsidRPr="002E4275">
        <w:rPr>
          <w:rFonts w:ascii="Times New Roman" w:hAnsi="Times New Roman" w:cs="Times New Roman"/>
          <w:sz w:val="28"/>
          <w:szCs w:val="28"/>
        </w:rPr>
        <w:t>____</w:t>
      </w:r>
      <w:r w:rsidR="00237D98" w:rsidRPr="002E4275">
        <w:rPr>
          <w:rFonts w:ascii="Times New Roman" w:hAnsi="Times New Roman" w:cs="Times New Roman"/>
          <w:sz w:val="28"/>
          <w:szCs w:val="28"/>
        </w:rPr>
        <w:t>___</w:t>
      </w:r>
      <w:r w:rsidR="00F44194" w:rsidRPr="002E4275">
        <w:rPr>
          <w:rFonts w:ascii="Times New Roman" w:hAnsi="Times New Roman" w:cs="Times New Roman"/>
          <w:sz w:val="28"/>
          <w:szCs w:val="28"/>
        </w:rPr>
        <w:t xml:space="preserve"> </w:t>
      </w:r>
      <w:r w:rsidRPr="002E4275">
        <w:rPr>
          <w:rFonts w:ascii="Times New Roman" w:hAnsi="Times New Roman" w:cs="Times New Roman"/>
          <w:sz w:val="28"/>
          <w:szCs w:val="28"/>
        </w:rPr>
        <w:t>№</w:t>
      </w:r>
      <w:r w:rsidR="000C4BD1" w:rsidRPr="002E4275">
        <w:rPr>
          <w:rFonts w:ascii="Times New Roman" w:hAnsi="Times New Roman" w:cs="Times New Roman"/>
          <w:sz w:val="28"/>
          <w:szCs w:val="28"/>
        </w:rPr>
        <w:t xml:space="preserve"> </w:t>
      </w:r>
      <w:r w:rsidRPr="002E4275">
        <w:rPr>
          <w:rFonts w:ascii="Times New Roman" w:hAnsi="Times New Roman" w:cs="Times New Roman"/>
          <w:sz w:val="28"/>
          <w:szCs w:val="28"/>
        </w:rPr>
        <w:t>__</w:t>
      </w:r>
      <w:r w:rsidR="00237D98" w:rsidRPr="002E4275">
        <w:rPr>
          <w:rFonts w:ascii="Times New Roman" w:hAnsi="Times New Roman" w:cs="Times New Roman"/>
          <w:sz w:val="28"/>
          <w:szCs w:val="28"/>
        </w:rPr>
        <w:t>__</w:t>
      </w:r>
      <w:r w:rsidR="00F44194" w:rsidRPr="002E4275">
        <w:rPr>
          <w:rFonts w:ascii="Times New Roman" w:hAnsi="Times New Roman" w:cs="Times New Roman"/>
          <w:sz w:val="28"/>
          <w:szCs w:val="28"/>
        </w:rPr>
        <w:t>__</w:t>
      </w:r>
      <w:r w:rsidR="00237D98" w:rsidRPr="002E4275">
        <w:rPr>
          <w:rFonts w:ascii="Times New Roman" w:hAnsi="Times New Roman" w:cs="Times New Roman"/>
          <w:sz w:val="28"/>
          <w:szCs w:val="28"/>
        </w:rPr>
        <w:t>_, именуемое в дальнейшем «Получатель», с</w:t>
      </w:r>
      <w:r w:rsidR="00691642" w:rsidRPr="002E4275">
        <w:rPr>
          <w:rFonts w:ascii="Times New Roman" w:hAnsi="Times New Roman" w:cs="Times New Roman"/>
          <w:sz w:val="28"/>
          <w:szCs w:val="28"/>
        </w:rPr>
        <w:t xml:space="preserve"> другой</w:t>
      </w:r>
      <w:r w:rsidR="00A9391B" w:rsidRPr="002E4275">
        <w:rPr>
          <w:rFonts w:ascii="Times New Roman" w:hAnsi="Times New Roman" w:cs="Times New Roman"/>
          <w:sz w:val="28"/>
          <w:szCs w:val="28"/>
        </w:rPr>
        <w:t xml:space="preserve"> стороны, </w:t>
      </w:r>
      <w:r w:rsidR="00237D98" w:rsidRPr="002E4275">
        <w:rPr>
          <w:rFonts w:ascii="Times New Roman" w:hAnsi="Times New Roman" w:cs="Times New Roman"/>
          <w:sz w:val="28"/>
          <w:szCs w:val="28"/>
        </w:rPr>
        <w:t xml:space="preserve">совместно именуемые в дальнейшем «Стороны», </w:t>
      </w:r>
      <w:r w:rsidR="002E4275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</w:t>
      </w:r>
      <w:r w:rsidR="00946738" w:rsidRPr="00946738">
        <w:rPr>
          <w:rFonts w:ascii="Times New Roman" w:hAnsi="Times New Roman" w:cs="Times New Roman"/>
          <w:sz w:val="28"/>
          <w:szCs w:val="28"/>
        </w:rPr>
        <w:t>Закон</w:t>
      </w:r>
      <w:r w:rsidR="00946738">
        <w:rPr>
          <w:rFonts w:ascii="Times New Roman" w:hAnsi="Times New Roman" w:cs="Times New Roman"/>
          <w:sz w:val="28"/>
          <w:szCs w:val="28"/>
        </w:rPr>
        <w:t>ом</w:t>
      </w:r>
      <w:r w:rsidR="00946738" w:rsidRPr="00946738">
        <w:rPr>
          <w:rFonts w:ascii="Times New Roman" w:hAnsi="Times New Roman" w:cs="Times New Roman"/>
          <w:sz w:val="28"/>
          <w:szCs w:val="28"/>
        </w:rPr>
        <w:t xml:space="preserve"> Кировско</w:t>
      </w:r>
      <w:r w:rsidR="00946738">
        <w:rPr>
          <w:rFonts w:ascii="Times New Roman" w:hAnsi="Times New Roman" w:cs="Times New Roman"/>
          <w:sz w:val="28"/>
          <w:szCs w:val="28"/>
        </w:rPr>
        <w:t>й области от 30.11.2016 № 21-ЗО «</w:t>
      </w:r>
      <w:r w:rsidR="00946738" w:rsidRPr="00946738">
        <w:rPr>
          <w:rFonts w:ascii="Times New Roman" w:hAnsi="Times New Roman" w:cs="Times New Roman"/>
          <w:sz w:val="28"/>
          <w:szCs w:val="28"/>
        </w:rPr>
        <w:t>Об областном бюджете на 2017 год и на плановый период 2018 и 2019 годов</w:t>
      </w:r>
      <w:r w:rsidR="00946738">
        <w:rPr>
          <w:rFonts w:ascii="Times New Roman" w:hAnsi="Times New Roman" w:cs="Times New Roman"/>
          <w:sz w:val="28"/>
          <w:szCs w:val="28"/>
        </w:rPr>
        <w:t xml:space="preserve">», </w:t>
      </w:r>
      <w:r w:rsidR="00237D98" w:rsidRPr="002E4275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443894" w:rsidRPr="002E4275">
        <w:rPr>
          <w:rFonts w:ascii="Times New Roman" w:hAnsi="Times New Roman" w:cs="Times New Roman"/>
          <w:sz w:val="28"/>
          <w:szCs w:val="28"/>
        </w:rPr>
        <w:t>постановлени</w:t>
      </w:r>
      <w:r w:rsidR="00436E9D" w:rsidRPr="002E4275">
        <w:rPr>
          <w:rFonts w:ascii="Times New Roman" w:hAnsi="Times New Roman" w:cs="Times New Roman"/>
          <w:sz w:val="28"/>
          <w:szCs w:val="28"/>
        </w:rPr>
        <w:t>й</w:t>
      </w:r>
      <w:r w:rsidR="00443894" w:rsidRPr="002E4275">
        <w:rPr>
          <w:rFonts w:ascii="Times New Roman" w:hAnsi="Times New Roman" w:cs="Times New Roman"/>
          <w:sz w:val="28"/>
          <w:szCs w:val="28"/>
        </w:rPr>
        <w:t xml:space="preserve"> Правительства Кировской области от 06.12.2009</w:t>
      </w:r>
      <w:r w:rsidR="002E4275">
        <w:rPr>
          <w:rFonts w:ascii="Times New Roman" w:hAnsi="Times New Roman" w:cs="Times New Roman"/>
          <w:sz w:val="28"/>
          <w:szCs w:val="28"/>
        </w:rPr>
        <w:t xml:space="preserve"> </w:t>
      </w:r>
      <w:r w:rsidR="00443894" w:rsidRPr="002E4275">
        <w:rPr>
          <w:rFonts w:ascii="Times New Roman" w:hAnsi="Times New Roman" w:cs="Times New Roman"/>
          <w:sz w:val="28"/>
          <w:szCs w:val="28"/>
        </w:rPr>
        <w:t>№ 33/481 «О реализации проекта по поддержке местных</w:t>
      </w:r>
      <w:proofErr w:type="gramEnd"/>
      <w:r w:rsidR="00443894" w:rsidRPr="002E4275">
        <w:rPr>
          <w:rFonts w:ascii="Times New Roman" w:hAnsi="Times New Roman" w:cs="Times New Roman"/>
          <w:sz w:val="28"/>
          <w:szCs w:val="28"/>
        </w:rPr>
        <w:t xml:space="preserve"> инициатив в Кировской области»</w:t>
      </w:r>
      <w:r w:rsidR="0047054B" w:rsidRPr="002E4275">
        <w:rPr>
          <w:rFonts w:ascii="Times New Roman" w:hAnsi="Times New Roman" w:cs="Times New Roman"/>
          <w:sz w:val="28"/>
          <w:szCs w:val="28"/>
        </w:rPr>
        <w:t>,</w:t>
      </w:r>
      <w:r w:rsidR="00FA085C" w:rsidRPr="002E4275">
        <w:rPr>
          <w:rFonts w:ascii="Times New Roman" w:hAnsi="Times New Roman" w:cs="Times New Roman"/>
          <w:sz w:val="28"/>
          <w:szCs w:val="28"/>
        </w:rPr>
        <w:t xml:space="preserve"> </w:t>
      </w:r>
      <w:r w:rsidR="006B71D8">
        <w:rPr>
          <w:rFonts w:ascii="Times New Roman" w:hAnsi="Times New Roman" w:cs="Times New Roman"/>
          <w:sz w:val="28"/>
          <w:szCs w:val="28"/>
        </w:rPr>
        <w:t>от 06.04.2017</w:t>
      </w:r>
      <w:r w:rsidR="006B71D8" w:rsidRPr="009E132B">
        <w:rPr>
          <w:rFonts w:ascii="Times New Roman" w:hAnsi="Times New Roman" w:cs="Times New Roman"/>
          <w:sz w:val="28"/>
          <w:szCs w:val="28"/>
        </w:rPr>
        <w:t xml:space="preserve"> </w:t>
      </w:r>
      <w:r w:rsidR="006B71D8">
        <w:rPr>
          <w:rFonts w:ascii="Times New Roman" w:hAnsi="Times New Roman" w:cs="Times New Roman"/>
          <w:sz w:val="28"/>
          <w:szCs w:val="28"/>
        </w:rPr>
        <w:t>№ 58</w:t>
      </w:r>
      <w:r w:rsidR="006B71D8" w:rsidRPr="009E132B">
        <w:rPr>
          <w:rFonts w:ascii="Times New Roman" w:hAnsi="Times New Roman" w:cs="Times New Roman"/>
          <w:sz w:val="28"/>
          <w:szCs w:val="28"/>
        </w:rPr>
        <w:t>/</w:t>
      </w:r>
      <w:r w:rsidR="006B71D8">
        <w:rPr>
          <w:rFonts w:ascii="Times New Roman" w:hAnsi="Times New Roman" w:cs="Times New Roman"/>
          <w:sz w:val="28"/>
          <w:szCs w:val="28"/>
        </w:rPr>
        <w:t xml:space="preserve">192 «Об утверждении </w:t>
      </w:r>
      <w:proofErr w:type="gramStart"/>
      <w:r w:rsidR="006B71D8">
        <w:rPr>
          <w:rFonts w:ascii="Times New Roman" w:hAnsi="Times New Roman" w:cs="Times New Roman"/>
          <w:sz w:val="28"/>
          <w:szCs w:val="28"/>
        </w:rPr>
        <w:t xml:space="preserve">Порядка предоставления субсидий местным бюджетам из областного бюджета и Порядка </w:t>
      </w:r>
      <w:r w:rsidR="006B71D8" w:rsidRPr="00285D43">
        <w:rPr>
          <w:rFonts w:ascii="Times New Roman" w:hAnsi="Times New Roman" w:cs="Times New Roman"/>
          <w:sz w:val="28"/>
          <w:szCs w:val="28"/>
        </w:rPr>
        <w:t>возврата средств из местно</w:t>
      </w:r>
      <w:r w:rsidR="006B71D8">
        <w:rPr>
          <w:rFonts w:ascii="Times New Roman" w:hAnsi="Times New Roman" w:cs="Times New Roman"/>
          <w:sz w:val="28"/>
          <w:szCs w:val="28"/>
        </w:rPr>
        <w:t>го бюджета в областной бюджет»</w:t>
      </w:r>
      <w:r w:rsidR="00FA085C" w:rsidRPr="002E4275">
        <w:rPr>
          <w:rFonts w:ascii="Times New Roman" w:hAnsi="Times New Roman" w:cs="Times New Roman"/>
          <w:sz w:val="28"/>
          <w:szCs w:val="28"/>
        </w:rPr>
        <w:t xml:space="preserve">, </w:t>
      </w:r>
      <w:r w:rsidR="00443894" w:rsidRPr="006B71D8">
        <w:rPr>
          <w:rFonts w:ascii="Times New Roman" w:hAnsi="Times New Roman" w:cs="Times New Roman"/>
          <w:sz w:val="28"/>
          <w:szCs w:val="28"/>
        </w:rPr>
        <w:t xml:space="preserve">от </w:t>
      </w:r>
      <w:r w:rsidR="006B71D8" w:rsidRPr="006B71D8">
        <w:rPr>
          <w:rFonts w:ascii="Times New Roman" w:hAnsi="Times New Roman" w:cs="Times New Roman"/>
          <w:sz w:val="28"/>
          <w:szCs w:val="28"/>
        </w:rPr>
        <w:t xml:space="preserve">06.04.2017 </w:t>
      </w:r>
      <w:r w:rsidR="00443894" w:rsidRPr="006B71D8">
        <w:rPr>
          <w:rFonts w:ascii="Times New Roman" w:hAnsi="Times New Roman" w:cs="Times New Roman"/>
          <w:sz w:val="28"/>
          <w:szCs w:val="28"/>
        </w:rPr>
        <w:t xml:space="preserve">№ </w:t>
      </w:r>
      <w:r w:rsidR="006B71D8" w:rsidRPr="006B71D8">
        <w:rPr>
          <w:rFonts w:ascii="Times New Roman" w:hAnsi="Times New Roman" w:cs="Times New Roman"/>
          <w:sz w:val="28"/>
          <w:szCs w:val="28"/>
        </w:rPr>
        <w:t>58/191</w:t>
      </w:r>
      <w:r w:rsidR="00443894" w:rsidRPr="006B71D8">
        <w:rPr>
          <w:rFonts w:ascii="Times New Roman" w:hAnsi="Times New Roman" w:cs="Times New Roman"/>
          <w:sz w:val="28"/>
          <w:szCs w:val="28"/>
        </w:rPr>
        <w:t xml:space="preserve"> «</w:t>
      </w:r>
      <w:r w:rsidR="00443894" w:rsidRPr="006B71D8">
        <w:rPr>
          <w:rFonts w:ascii="Times New Roman" w:hAnsi="Times New Roman" w:cs="Times New Roman"/>
          <w:bCs/>
          <w:color w:val="000000"/>
          <w:sz w:val="28"/>
          <w:szCs w:val="28"/>
        </w:rPr>
        <w:t>Об утверждении перечней прошедших конкурсный отбор инвестиционных</w:t>
      </w:r>
      <w:r w:rsidR="00443894" w:rsidRPr="002E427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программ и проектов развития общественной инфраструктуры муниципальных образований в Кировской области в</w:t>
      </w:r>
      <w:r w:rsidR="00436E9D" w:rsidRPr="002E427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E4275" w:rsidRPr="002E4275">
        <w:rPr>
          <w:rFonts w:ascii="Times New Roman" w:hAnsi="Times New Roman" w:cs="Times New Roman"/>
          <w:bCs/>
          <w:color w:val="000000"/>
          <w:sz w:val="28"/>
          <w:szCs w:val="28"/>
        </w:rPr>
        <w:t>2017</w:t>
      </w:r>
      <w:r w:rsidR="00443894" w:rsidRPr="002E427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году»</w:t>
      </w:r>
      <w:r w:rsidR="0047054B" w:rsidRPr="002E427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B71D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</w:t>
      </w:r>
      <w:r w:rsidR="006B71D8">
        <w:rPr>
          <w:rFonts w:ascii="Times New Roman" w:hAnsi="Times New Roman" w:cs="Times New Roman"/>
          <w:sz w:val="28"/>
          <w:szCs w:val="28"/>
        </w:rPr>
        <w:t>п. 6.4 Соглашения о реализации инвестиционных программ и проектов, прошедших в 2017 году конкурсный отбор инвестиционных</w:t>
      </w:r>
      <w:proofErr w:type="gramEnd"/>
      <w:r w:rsidR="006B71D8">
        <w:rPr>
          <w:rFonts w:ascii="Times New Roman" w:hAnsi="Times New Roman" w:cs="Times New Roman"/>
          <w:sz w:val="28"/>
          <w:szCs w:val="28"/>
        </w:rPr>
        <w:t xml:space="preserve"> программ и проектов развития общественной инфраструктуры муниципальных образований в Кировской области, з</w:t>
      </w:r>
      <w:r w:rsidR="006B71D8" w:rsidRPr="00436E9D">
        <w:rPr>
          <w:rFonts w:ascii="Times New Roman" w:hAnsi="Times New Roman" w:cs="Times New Roman"/>
          <w:sz w:val="28"/>
          <w:szCs w:val="28"/>
        </w:rPr>
        <w:t xml:space="preserve">аключили настоящее </w:t>
      </w:r>
      <w:r w:rsidR="006B71D8">
        <w:rPr>
          <w:rFonts w:ascii="Times New Roman" w:hAnsi="Times New Roman" w:cs="Times New Roman"/>
          <w:sz w:val="28"/>
          <w:szCs w:val="28"/>
        </w:rPr>
        <w:t xml:space="preserve">Дополнительное </w:t>
      </w:r>
      <w:r w:rsidR="006B71D8" w:rsidRPr="00436E9D">
        <w:rPr>
          <w:rFonts w:ascii="Times New Roman" w:hAnsi="Times New Roman" w:cs="Times New Roman"/>
          <w:sz w:val="28"/>
          <w:szCs w:val="28"/>
        </w:rPr>
        <w:t>соглашение о нижеследующем</w:t>
      </w:r>
      <w:r w:rsidR="006B71D8">
        <w:rPr>
          <w:rFonts w:ascii="Times New Roman" w:hAnsi="Times New Roman" w:cs="Times New Roman"/>
          <w:sz w:val="28"/>
          <w:szCs w:val="28"/>
        </w:rPr>
        <w:t>:</w:t>
      </w:r>
    </w:p>
    <w:p w:rsidR="006B71D8" w:rsidRDefault="006B71D8" w:rsidP="001C0AC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71D8" w:rsidRDefault="006B71D8" w:rsidP="006B71D8">
      <w:pPr>
        <w:pStyle w:val="2"/>
        <w:numPr>
          <w:ilvl w:val="0"/>
          <w:numId w:val="14"/>
        </w:numPr>
        <w:shd w:val="clear" w:color="auto" w:fill="FFFFFF"/>
        <w:spacing w:before="0" w:after="0"/>
        <w:ind w:left="567" w:hanging="283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Внести в Соглашение следующие изменения:</w:t>
      </w:r>
    </w:p>
    <w:p w:rsidR="006B71D8" w:rsidRPr="009E3BBE" w:rsidRDefault="009E3BBE" w:rsidP="00D80174">
      <w:pPr>
        <w:pStyle w:val="2"/>
        <w:numPr>
          <w:ilvl w:val="1"/>
          <w:numId w:val="14"/>
        </w:numPr>
        <w:shd w:val="clear" w:color="auto" w:fill="FFFFFF"/>
        <w:tabs>
          <w:tab w:val="left" w:pos="851"/>
          <w:tab w:val="left" w:pos="1134"/>
        </w:tabs>
        <w:spacing w:before="0" w:after="0"/>
        <w:ind w:left="0"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Преамбуле </w:t>
      </w:r>
      <w:r w:rsidRPr="009E3BBE">
        <w:rPr>
          <w:rFonts w:ascii="Times New Roman" w:hAnsi="Times New Roman" w:cs="Times New Roman"/>
          <w:b w:val="0"/>
          <w:color w:val="auto"/>
          <w:sz w:val="28"/>
          <w:szCs w:val="28"/>
        </w:rPr>
        <w:t>слова «от 19.02.2013 № 196/84 «Об утверждении Порядка предоставления субсидий местным бюджетам из областного бюджета на софинансирование инвестиционных программ и проектов развития общественной инфраструктуры муниципальных образований в Кировской области»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заменить словами </w:t>
      </w:r>
      <w:r w:rsidRPr="009E3BBE">
        <w:rPr>
          <w:rFonts w:ascii="Times New Roman" w:hAnsi="Times New Roman" w:cs="Times New Roman"/>
          <w:b w:val="0"/>
          <w:color w:val="auto"/>
          <w:sz w:val="28"/>
          <w:szCs w:val="28"/>
        </w:rPr>
        <w:t>«от 06.04.2017</w:t>
      </w:r>
      <w:r w:rsidR="00D8017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9E3BBE">
        <w:rPr>
          <w:rFonts w:ascii="Times New Roman" w:hAnsi="Times New Roman" w:cs="Times New Roman"/>
          <w:b w:val="0"/>
          <w:color w:val="auto"/>
          <w:sz w:val="28"/>
          <w:szCs w:val="28"/>
        </w:rPr>
        <w:t>№ 58/192 «Об утверждении Порядка предоставления субсидий местным бюджетам из областного бюджета и Порядка возврата средств из местного бюджета в областной бюджет».</w:t>
      </w:r>
      <w:proofErr w:type="gramEnd"/>
    </w:p>
    <w:p w:rsidR="00A90305" w:rsidRDefault="00A90305" w:rsidP="00A90305">
      <w:pPr>
        <w:pStyle w:val="2"/>
        <w:numPr>
          <w:ilvl w:val="1"/>
          <w:numId w:val="14"/>
        </w:numPr>
        <w:shd w:val="clear" w:color="auto" w:fill="FFFFFF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Пункт 1.1 Соглашения изложить в следующей редакции:</w:t>
      </w:r>
    </w:p>
    <w:p w:rsidR="00A90305" w:rsidRPr="00946738" w:rsidRDefault="00A90305" w:rsidP="00A903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</w:rPr>
        <w:lastRenderedPageBreak/>
        <w:t>«</w:t>
      </w:r>
      <w:r w:rsidRPr="00946738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1.1. </w:t>
      </w:r>
      <w:proofErr w:type="gramStart"/>
      <w:r w:rsidRPr="00946738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Предметом настоящего Соглашения является предоставление </w:t>
      </w:r>
      <w:r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                        </w:t>
      </w:r>
      <w:r w:rsidRPr="00946738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в 2018 году </w:t>
      </w:r>
      <w:r w:rsidRPr="00946738">
        <w:rPr>
          <w:rFonts w:ascii="Times New Roman" w:hAnsi="Times New Roman" w:cs="Times New Roman"/>
          <w:sz w:val="28"/>
          <w:szCs w:val="28"/>
        </w:rPr>
        <w:t xml:space="preserve">субсидий местным бюджетам из областного бюджета на софинансирование инвестиционных программ и проектов развития общественной инфраструктуры муниципальных образований в Кировской области </w:t>
      </w:r>
      <w:r w:rsidRPr="00946738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(далее – Субсидия) и реализация следующих </w:t>
      </w:r>
      <w:r w:rsidRPr="00946738">
        <w:rPr>
          <w:rFonts w:ascii="Times New Roman" w:hAnsi="Times New Roman" w:cs="Times New Roman"/>
          <w:bCs/>
          <w:color w:val="000000"/>
          <w:sz w:val="28"/>
          <w:szCs w:val="28"/>
        </w:rPr>
        <w:t>инвестиционных программ и проектов, прошедших в 2017 году конкурсный отбор инвестиционных программ и проектов развития общественной  инфраструктуры муниципальных образований в Кировской области (далее – инвестиционный проект),  на территории  ______</w:t>
      </w:r>
      <w:r w:rsidRPr="00946738">
        <w:rPr>
          <w:rFonts w:ascii="Times New Roman" w:hAnsi="Times New Roman" w:cs="Times New Roman"/>
          <w:sz w:val="28"/>
          <w:szCs w:val="28"/>
        </w:rPr>
        <w:t>__________________________________________________________:</w:t>
      </w:r>
      <w:proofErr w:type="gramEnd"/>
    </w:p>
    <w:p w:rsidR="00A90305" w:rsidRPr="004425FA" w:rsidRDefault="00A90305" w:rsidP="00A90305">
      <w:pPr>
        <w:pStyle w:val="a4"/>
        <w:shd w:val="clear" w:color="auto" w:fill="FFFFFF"/>
        <w:spacing w:before="0" w:after="0"/>
        <w:contextualSpacing/>
        <w:jc w:val="center"/>
        <w:rPr>
          <w:i/>
          <w:sz w:val="20"/>
          <w:szCs w:val="20"/>
        </w:rPr>
      </w:pPr>
      <w:r w:rsidRPr="004425FA">
        <w:rPr>
          <w:i/>
          <w:sz w:val="20"/>
          <w:szCs w:val="20"/>
        </w:rPr>
        <w:t>(наименование муниципального образования)</w:t>
      </w:r>
      <w:r w:rsidRPr="004425FA">
        <w:rPr>
          <w:i/>
          <w:sz w:val="28"/>
          <w:szCs w:val="28"/>
        </w:rPr>
        <w:t xml:space="preserve"> </w:t>
      </w:r>
    </w:p>
    <w:tbl>
      <w:tblPr>
        <w:tblStyle w:val="a3"/>
        <w:tblW w:w="1031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1134"/>
        <w:gridCol w:w="1134"/>
        <w:gridCol w:w="1877"/>
        <w:gridCol w:w="1134"/>
        <w:gridCol w:w="1134"/>
        <w:gridCol w:w="1241"/>
      </w:tblGrid>
      <w:tr w:rsidR="00A90305" w:rsidRPr="002E4275" w:rsidTr="00DD2C5F">
        <w:trPr>
          <w:trHeight w:val="106"/>
        </w:trPr>
        <w:tc>
          <w:tcPr>
            <w:tcW w:w="392" w:type="dxa"/>
            <w:vMerge w:val="restart"/>
          </w:tcPr>
          <w:p w:rsidR="00A90305" w:rsidRPr="002E4275" w:rsidRDefault="00A90305" w:rsidP="00DD2C5F">
            <w:pPr>
              <w:pStyle w:val="ConsPlusNonformat"/>
              <w:ind w:left="-142"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2E4275">
              <w:rPr>
                <w:rFonts w:ascii="Times New Roman" w:hAnsi="Times New Roman" w:cs="Times New Roman"/>
              </w:rPr>
              <w:t>№</w:t>
            </w:r>
          </w:p>
          <w:p w:rsidR="00A90305" w:rsidRPr="002E4275" w:rsidRDefault="00A90305" w:rsidP="00DD2C5F">
            <w:pPr>
              <w:pStyle w:val="ConsPlusNonformat"/>
              <w:ind w:left="-142" w:right="-108"/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E4275">
              <w:rPr>
                <w:rFonts w:ascii="Times New Roman" w:hAnsi="Times New Roman" w:cs="Times New Roman"/>
              </w:rPr>
              <w:t>п</w:t>
            </w:r>
            <w:proofErr w:type="gramEnd"/>
            <w:r w:rsidRPr="002E427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68" w:type="dxa"/>
            <w:vMerge w:val="restart"/>
          </w:tcPr>
          <w:p w:rsidR="00A90305" w:rsidRPr="002E4275" w:rsidRDefault="00A90305" w:rsidP="00DD2C5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  <w:r w:rsidRPr="002E4275">
              <w:rPr>
                <w:rFonts w:ascii="Times New Roman" w:hAnsi="Times New Roman" w:cs="Times New Roman"/>
              </w:rPr>
              <w:t>Наименование инвестиционного проекта &lt;*&gt;</w:t>
            </w:r>
          </w:p>
        </w:tc>
        <w:tc>
          <w:tcPr>
            <w:tcW w:w="1134" w:type="dxa"/>
            <w:vMerge w:val="restart"/>
          </w:tcPr>
          <w:p w:rsidR="00A90305" w:rsidRPr="002E4275" w:rsidRDefault="00A90305" w:rsidP="00DD2C5F">
            <w:pPr>
              <w:ind w:left="-74" w:right="-57"/>
              <w:contextualSpacing/>
              <w:jc w:val="center"/>
              <w:rPr>
                <w:color w:val="000000"/>
              </w:rPr>
            </w:pPr>
            <w:r w:rsidRPr="002E4275">
              <w:rPr>
                <w:color w:val="000000"/>
              </w:rPr>
              <w:t>Объем финансирования, всего, руб.</w:t>
            </w:r>
          </w:p>
          <w:p w:rsidR="00A90305" w:rsidRPr="002E4275" w:rsidRDefault="00A90305" w:rsidP="00DD2C5F">
            <w:pPr>
              <w:ind w:left="-74" w:right="-57"/>
              <w:contextualSpacing/>
              <w:jc w:val="center"/>
              <w:rPr>
                <w:color w:val="000000"/>
              </w:rPr>
            </w:pPr>
            <w:r w:rsidRPr="002E4275">
              <w:rPr>
                <w:color w:val="000000"/>
              </w:rPr>
              <w:t>(гр.4 + гр.5)</w:t>
            </w:r>
          </w:p>
        </w:tc>
        <w:tc>
          <w:tcPr>
            <w:tcW w:w="6520" w:type="dxa"/>
            <w:gridSpan w:val="5"/>
          </w:tcPr>
          <w:p w:rsidR="00A90305" w:rsidRPr="002E4275" w:rsidRDefault="00A90305" w:rsidP="00DD2C5F">
            <w:pPr>
              <w:contextualSpacing/>
              <w:jc w:val="center"/>
              <w:rPr>
                <w:color w:val="000000"/>
              </w:rPr>
            </w:pPr>
            <w:r w:rsidRPr="002E4275">
              <w:rPr>
                <w:color w:val="000000"/>
              </w:rPr>
              <w:t>в том числе</w:t>
            </w:r>
          </w:p>
        </w:tc>
      </w:tr>
      <w:tr w:rsidR="00A90305" w:rsidRPr="002E4275" w:rsidTr="00DD2C5F">
        <w:trPr>
          <w:trHeight w:val="137"/>
        </w:trPr>
        <w:tc>
          <w:tcPr>
            <w:tcW w:w="392" w:type="dxa"/>
            <w:vMerge/>
          </w:tcPr>
          <w:p w:rsidR="00A90305" w:rsidRPr="002E4275" w:rsidRDefault="00A90305" w:rsidP="00DD2C5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A90305" w:rsidRPr="002E4275" w:rsidRDefault="00A90305" w:rsidP="00DD2C5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90305" w:rsidRPr="002E4275" w:rsidRDefault="00A90305" w:rsidP="00DD2C5F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 w:val="restart"/>
          </w:tcPr>
          <w:p w:rsidR="00A90305" w:rsidRPr="002E4275" w:rsidRDefault="00A90305" w:rsidP="00DD2C5F">
            <w:pPr>
              <w:contextualSpacing/>
              <w:jc w:val="center"/>
              <w:rPr>
                <w:color w:val="000000"/>
              </w:rPr>
            </w:pPr>
            <w:r w:rsidRPr="002E4275">
              <w:rPr>
                <w:color w:val="000000"/>
              </w:rPr>
              <w:t>областной бюджет</w:t>
            </w:r>
          </w:p>
        </w:tc>
        <w:tc>
          <w:tcPr>
            <w:tcW w:w="1877" w:type="dxa"/>
            <w:vMerge w:val="restart"/>
          </w:tcPr>
          <w:p w:rsidR="00A90305" w:rsidRPr="002E4275" w:rsidRDefault="00A90305" w:rsidP="00DD2C5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4275">
              <w:rPr>
                <w:rFonts w:ascii="Times New Roman" w:hAnsi="Times New Roman" w:cs="Times New Roman"/>
                <w:color w:val="000000"/>
              </w:rPr>
              <w:t xml:space="preserve">Объем </w:t>
            </w:r>
            <w:r>
              <w:rPr>
                <w:rFonts w:ascii="Times New Roman" w:hAnsi="Times New Roman" w:cs="Times New Roman"/>
              </w:rPr>
              <w:t>средств</w:t>
            </w:r>
            <w:r w:rsidRPr="002E4275">
              <w:rPr>
                <w:rFonts w:ascii="Times New Roman" w:hAnsi="Times New Roman" w:cs="Times New Roman"/>
              </w:rPr>
              <w:t xml:space="preserve"> местного бюджета и внебюджетных источников, руб. (гр.6 + гр.7 + гр.8)</w:t>
            </w:r>
          </w:p>
        </w:tc>
        <w:tc>
          <w:tcPr>
            <w:tcW w:w="3509" w:type="dxa"/>
            <w:gridSpan w:val="3"/>
          </w:tcPr>
          <w:p w:rsidR="00A90305" w:rsidRPr="002E4275" w:rsidRDefault="00A90305" w:rsidP="00DD2C5F">
            <w:pPr>
              <w:contextualSpacing/>
              <w:jc w:val="center"/>
              <w:rPr>
                <w:color w:val="000000"/>
              </w:rPr>
            </w:pPr>
            <w:r w:rsidRPr="002E4275">
              <w:rPr>
                <w:color w:val="000000"/>
              </w:rPr>
              <w:t>в том числе</w:t>
            </w:r>
          </w:p>
        </w:tc>
      </w:tr>
      <w:tr w:rsidR="00A90305" w:rsidRPr="002E4275" w:rsidTr="00DD2C5F">
        <w:tc>
          <w:tcPr>
            <w:tcW w:w="392" w:type="dxa"/>
            <w:vMerge/>
          </w:tcPr>
          <w:p w:rsidR="00A90305" w:rsidRPr="002E4275" w:rsidRDefault="00A90305" w:rsidP="00DD2C5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A90305" w:rsidRPr="002E4275" w:rsidRDefault="00A90305" w:rsidP="00DD2C5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90305" w:rsidRPr="002E4275" w:rsidRDefault="00A90305" w:rsidP="00DD2C5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90305" w:rsidRPr="002E4275" w:rsidRDefault="00A90305" w:rsidP="00DD2C5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vMerge/>
          </w:tcPr>
          <w:p w:rsidR="00A90305" w:rsidRPr="002E4275" w:rsidRDefault="00A90305" w:rsidP="00DD2C5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90305" w:rsidRPr="002E4275" w:rsidRDefault="00A90305" w:rsidP="00DD2C5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  <w:r w:rsidRPr="002E4275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134" w:type="dxa"/>
          </w:tcPr>
          <w:p w:rsidR="00A90305" w:rsidRPr="002E4275" w:rsidRDefault="00A90305" w:rsidP="00DD2C5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  <w:r w:rsidRPr="002E4275">
              <w:rPr>
                <w:rFonts w:ascii="Times New Roman" w:hAnsi="Times New Roman" w:cs="Times New Roman"/>
                <w:color w:val="000000"/>
              </w:rPr>
              <w:t>средства населения</w:t>
            </w:r>
          </w:p>
        </w:tc>
        <w:tc>
          <w:tcPr>
            <w:tcW w:w="1241" w:type="dxa"/>
          </w:tcPr>
          <w:p w:rsidR="00A90305" w:rsidRPr="00946738" w:rsidRDefault="00A90305" w:rsidP="00DD2C5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673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средства юридических лиц и индивидуальных предпринимателей, в </w:t>
            </w:r>
            <w:proofErr w:type="spellStart"/>
            <w:r w:rsidRPr="0094673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т.ч</w:t>
            </w:r>
            <w:proofErr w:type="spellEnd"/>
            <w:r w:rsidRPr="0094673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. материалы, работы, услуги</w:t>
            </w:r>
          </w:p>
        </w:tc>
      </w:tr>
      <w:tr w:rsidR="00A90305" w:rsidRPr="002E4275" w:rsidTr="00DD2C5F">
        <w:tc>
          <w:tcPr>
            <w:tcW w:w="392" w:type="dxa"/>
          </w:tcPr>
          <w:p w:rsidR="00A90305" w:rsidRPr="002E4275" w:rsidRDefault="00A90305" w:rsidP="00DD2C5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  <w:r w:rsidRPr="002E42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A90305" w:rsidRPr="002E4275" w:rsidRDefault="00A90305" w:rsidP="00DD2C5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  <w:r w:rsidRPr="002E42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A90305" w:rsidRPr="002E4275" w:rsidRDefault="00A90305" w:rsidP="00DD2C5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  <w:r w:rsidRPr="002E42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A90305" w:rsidRPr="002E4275" w:rsidRDefault="00A90305" w:rsidP="00DD2C5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  <w:r w:rsidRPr="002E42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77" w:type="dxa"/>
          </w:tcPr>
          <w:p w:rsidR="00A90305" w:rsidRPr="002E4275" w:rsidRDefault="00A90305" w:rsidP="00DD2C5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  <w:r w:rsidRPr="002E427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A90305" w:rsidRPr="002E4275" w:rsidRDefault="00A90305" w:rsidP="00DD2C5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427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34" w:type="dxa"/>
          </w:tcPr>
          <w:p w:rsidR="00A90305" w:rsidRPr="002E4275" w:rsidRDefault="00A90305" w:rsidP="00DD2C5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427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241" w:type="dxa"/>
          </w:tcPr>
          <w:p w:rsidR="00A90305" w:rsidRPr="002E4275" w:rsidRDefault="00A90305" w:rsidP="00DD2C5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4275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A90305" w:rsidRPr="002E4275" w:rsidTr="00DD2C5F">
        <w:tc>
          <w:tcPr>
            <w:tcW w:w="392" w:type="dxa"/>
          </w:tcPr>
          <w:p w:rsidR="00A90305" w:rsidRPr="002E4275" w:rsidRDefault="00A90305" w:rsidP="00DD2C5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  <w:r w:rsidRPr="002E42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A90305" w:rsidRPr="002E4275" w:rsidRDefault="00A90305" w:rsidP="00DD2C5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90305" w:rsidRPr="002E4275" w:rsidRDefault="00A90305" w:rsidP="00DD2C5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90305" w:rsidRPr="002E4275" w:rsidRDefault="00A90305" w:rsidP="00DD2C5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A90305" w:rsidRPr="002E4275" w:rsidRDefault="00A90305" w:rsidP="00DD2C5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90305" w:rsidRPr="002E4275" w:rsidRDefault="00A90305" w:rsidP="00DD2C5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90305" w:rsidRPr="002E4275" w:rsidRDefault="00A90305" w:rsidP="00DD2C5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A90305" w:rsidRPr="002E4275" w:rsidRDefault="00A90305" w:rsidP="00DD2C5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0305" w:rsidRPr="002E4275" w:rsidTr="00DD2C5F">
        <w:tc>
          <w:tcPr>
            <w:tcW w:w="392" w:type="dxa"/>
          </w:tcPr>
          <w:p w:rsidR="00A90305" w:rsidRPr="002E4275" w:rsidRDefault="00A90305" w:rsidP="00DD2C5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  <w:r w:rsidRPr="002E42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A90305" w:rsidRPr="002E4275" w:rsidRDefault="00A90305" w:rsidP="00DD2C5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90305" w:rsidRPr="002E4275" w:rsidRDefault="00A90305" w:rsidP="00DD2C5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90305" w:rsidRPr="002E4275" w:rsidRDefault="00A90305" w:rsidP="00DD2C5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A90305" w:rsidRPr="002E4275" w:rsidRDefault="00A90305" w:rsidP="00DD2C5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90305" w:rsidRPr="002E4275" w:rsidRDefault="00A90305" w:rsidP="00DD2C5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90305" w:rsidRPr="002E4275" w:rsidRDefault="00A90305" w:rsidP="00DD2C5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A90305" w:rsidRPr="002E4275" w:rsidRDefault="00A90305" w:rsidP="00DD2C5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0305" w:rsidRPr="002E4275" w:rsidTr="00DD2C5F">
        <w:tc>
          <w:tcPr>
            <w:tcW w:w="392" w:type="dxa"/>
          </w:tcPr>
          <w:p w:rsidR="00A90305" w:rsidRPr="002E4275" w:rsidRDefault="00A90305" w:rsidP="00DD2C5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90305" w:rsidRPr="002E4275" w:rsidRDefault="00A90305" w:rsidP="00DD2C5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  <w:r w:rsidRPr="002E4275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134" w:type="dxa"/>
          </w:tcPr>
          <w:p w:rsidR="00A90305" w:rsidRPr="002E4275" w:rsidRDefault="00A90305" w:rsidP="00DD2C5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90305" w:rsidRPr="002E4275" w:rsidRDefault="00A90305" w:rsidP="00DD2C5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A90305" w:rsidRPr="002E4275" w:rsidRDefault="00A90305" w:rsidP="00DD2C5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90305" w:rsidRPr="002E4275" w:rsidRDefault="00A90305" w:rsidP="00DD2C5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90305" w:rsidRPr="002E4275" w:rsidRDefault="00A90305" w:rsidP="00DD2C5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A90305" w:rsidRPr="002E4275" w:rsidRDefault="00A90305" w:rsidP="00DD2C5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90305" w:rsidRDefault="00A90305" w:rsidP="00A90305">
      <w:pPr>
        <w:pStyle w:val="2"/>
        <w:shd w:val="clear" w:color="auto" w:fill="FFFFFF"/>
        <w:spacing w:before="0" w:after="0"/>
        <w:ind w:left="862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A90305" w:rsidRDefault="00A90305" w:rsidP="00A90305">
      <w:pPr>
        <w:pStyle w:val="2"/>
        <w:numPr>
          <w:ilvl w:val="1"/>
          <w:numId w:val="14"/>
        </w:numPr>
        <w:shd w:val="clear" w:color="auto" w:fill="FFFFFF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Пункт 1.3 Соглашения изложить в следующей редакции:</w:t>
      </w:r>
    </w:p>
    <w:p w:rsidR="00A90305" w:rsidRPr="00B87419" w:rsidRDefault="00A90305" w:rsidP="00A9030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87419">
        <w:rPr>
          <w:rFonts w:ascii="Times New Roman" w:hAnsi="Times New Roman" w:cs="Times New Roman"/>
          <w:sz w:val="28"/>
          <w:szCs w:val="28"/>
        </w:rPr>
        <w:t>1.3.</w:t>
      </w:r>
      <w:r w:rsidRPr="00B87419">
        <w:rPr>
          <w:rFonts w:ascii="Times New Roman" w:hAnsi="Times New Roman" w:cs="Times New Roman"/>
          <w:sz w:val="20"/>
          <w:szCs w:val="20"/>
        </w:rPr>
        <w:t xml:space="preserve">    </w:t>
      </w:r>
      <w:r w:rsidRPr="00B87419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ассигнований, предусматриваемых в бюджете поселения с кодом направления расходов в целевой статье </w:t>
      </w:r>
      <w:r w:rsidRPr="00B8741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87419">
        <w:rPr>
          <w:rFonts w:ascii="Times New Roman" w:hAnsi="Times New Roman" w:cs="Times New Roman"/>
          <w:sz w:val="28"/>
          <w:szCs w:val="28"/>
        </w:rPr>
        <w:t xml:space="preserve">5170 на финансовое  обеспечение  расходных  обязательств,  в целях </w:t>
      </w:r>
      <w:proofErr w:type="spellStart"/>
      <w:r w:rsidRPr="00B87419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B87419">
        <w:rPr>
          <w:rFonts w:ascii="Times New Roman" w:hAnsi="Times New Roman" w:cs="Times New Roman"/>
          <w:sz w:val="28"/>
          <w:szCs w:val="28"/>
        </w:rPr>
        <w:t xml:space="preserve"> которых предоставляется Субсидия, в 2017 году составляет</w:t>
      </w:r>
      <w:proofErr w:type="gramStart"/>
      <w:r w:rsidRPr="00B87419">
        <w:rPr>
          <w:rFonts w:ascii="Times New Roman" w:hAnsi="Times New Roman" w:cs="Times New Roman"/>
          <w:sz w:val="28"/>
          <w:szCs w:val="28"/>
        </w:rPr>
        <w:t xml:space="preserve"> ________________  (_______________________________) </w:t>
      </w:r>
      <w:proofErr w:type="gramEnd"/>
      <w:r w:rsidRPr="00B87419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87419">
        <w:rPr>
          <w:rFonts w:ascii="Times New Roman" w:hAnsi="Times New Roman" w:cs="Times New Roman"/>
          <w:sz w:val="28"/>
          <w:szCs w:val="28"/>
        </w:rPr>
        <w:t>.</w:t>
      </w:r>
    </w:p>
    <w:p w:rsidR="00A90305" w:rsidRPr="00B87419" w:rsidRDefault="00A90305" w:rsidP="00A9030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87419">
        <w:rPr>
          <w:rFonts w:ascii="Times New Roman" w:hAnsi="Times New Roman" w:cs="Times New Roman"/>
          <w:sz w:val="20"/>
          <w:szCs w:val="20"/>
        </w:rPr>
        <w:t xml:space="preserve">                                     (</w:t>
      </w:r>
      <w:r w:rsidRPr="00B87419">
        <w:rPr>
          <w:rFonts w:ascii="Times New Roman" w:hAnsi="Times New Roman" w:cs="Times New Roman"/>
          <w:i/>
          <w:sz w:val="24"/>
          <w:szCs w:val="24"/>
        </w:rPr>
        <w:t>сумма прописью</w:t>
      </w:r>
      <w:r w:rsidRPr="00B87419">
        <w:rPr>
          <w:rFonts w:ascii="Times New Roman" w:hAnsi="Times New Roman" w:cs="Times New Roman"/>
          <w:sz w:val="20"/>
          <w:szCs w:val="20"/>
        </w:rPr>
        <w:t>)</w:t>
      </w:r>
    </w:p>
    <w:p w:rsidR="00D750DE" w:rsidRPr="00112840" w:rsidRDefault="00D750DE" w:rsidP="00D750DE">
      <w:pPr>
        <w:pStyle w:val="2"/>
        <w:numPr>
          <w:ilvl w:val="1"/>
          <w:numId w:val="14"/>
        </w:numPr>
        <w:shd w:val="clear" w:color="auto" w:fill="FFFFFF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12840">
        <w:rPr>
          <w:rFonts w:ascii="Times New Roman" w:hAnsi="Times New Roman" w:cs="Times New Roman"/>
          <w:b w:val="0"/>
          <w:color w:val="auto"/>
          <w:sz w:val="28"/>
          <w:szCs w:val="28"/>
        </w:rPr>
        <w:t>Пункт 3.</w:t>
      </w:r>
      <w:r w:rsidR="008713E8">
        <w:rPr>
          <w:rFonts w:ascii="Times New Roman" w:hAnsi="Times New Roman" w:cs="Times New Roman"/>
          <w:b w:val="0"/>
          <w:color w:val="auto"/>
          <w:sz w:val="28"/>
          <w:szCs w:val="28"/>
        </w:rPr>
        <w:t>3.6</w:t>
      </w:r>
      <w:r w:rsidRPr="0011284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Соглашения изложить в следующей редакции:</w:t>
      </w:r>
    </w:p>
    <w:p w:rsidR="007F3B3B" w:rsidRPr="00112840" w:rsidRDefault="00D750DE" w:rsidP="001C0AC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2840">
        <w:rPr>
          <w:rFonts w:ascii="Times New Roman" w:hAnsi="Times New Roman" w:cs="Times New Roman"/>
          <w:sz w:val="28"/>
          <w:szCs w:val="28"/>
        </w:rPr>
        <w:t>«</w:t>
      </w:r>
      <w:r w:rsidR="000B030B" w:rsidRPr="00112840">
        <w:rPr>
          <w:rFonts w:ascii="Times New Roman" w:hAnsi="Times New Roman" w:cs="Times New Roman"/>
          <w:sz w:val="28"/>
          <w:szCs w:val="28"/>
        </w:rPr>
        <w:t>3.</w:t>
      </w:r>
      <w:r w:rsidR="008713E8">
        <w:rPr>
          <w:rFonts w:ascii="Times New Roman" w:hAnsi="Times New Roman" w:cs="Times New Roman"/>
          <w:sz w:val="28"/>
          <w:szCs w:val="28"/>
        </w:rPr>
        <w:t>3</w:t>
      </w:r>
      <w:r w:rsidR="000B030B" w:rsidRPr="00112840">
        <w:rPr>
          <w:rFonts w:ascii="Times New Roman" w:hAnsi="Times New Roman" w:cs="Times New Roman"/>
          <w:sz w:val="28"/>
          <w:szCs w:val="28"/>
        </w:rPr>
        <w:t>.</w:t>
      </w:r>
      <w:r w:rsidR="008713E8">
        <w:rPr>
          <w:rFonts w:ascii="Times New Roman" w:hAnsi="Times New Roman" w:cs="Times New Roman"/>
          <w:sz w:val="28"/>
          <w:szCs w:val="28"/>
        </w:rPr>
        <w:t>6</w:t>
      </w:r>
      <w:r w:rsidR="000B030B" w:rsidRPr="00112840">
        <w:rPr>
          <w:rFonts w:ascii="Times New Roman" w:hAnsi="Times New Roman" w:cs="Times New Roman"/>
          <w:sz w:val="28"/>
          <w:szCs w:val="28"/>
        </w:rPr>
        <w:t xml:space="preserve">.  Обеспечивать достижение следующих </w:t>
      </w:r>
      <w:proofErr w:type="gramStart"/>
      <w:r w:rsidR="000B030B" w:rsidRPr="00112840">
        <w:rPr>
          <w:rFonts w:ascii="Times New Roman" w:hAnsi="Times New Roman" w:cs="Times New Roman"/>
          <w:sz w:val="28"/>
          <w:szCs w:val="28"/>
        </w:rPr>
        <w:t>значений целевых показателей</w:t>
      </w:r>
      <w:r w:rsidR="00F47B9F" w:rsidRPr="00112840">
        <w:rPr>
          <w:rFonts w:ascii="Times New Roman" w:hAnsi="Times New Roman" w:cs="Times New Roman"/>
          <w:sz w:val="28"/>
          <w:szCs w:val="28"/>
        </w:rPr>
        <w:t xml:space="preserve"> </w:t>
      </w:r>
      <w:r w:rsidR="000B030B" w:rsidRPr="00112840">
        <w:rPr>
          <w:rFonts w:ascii="Times New Roman" w:hAnsi="Times New Roman" w:cs="Times New Roman"/>
          <w:sz w:val="28"/>
          <w:szCs w:val="28"/>
        </w:rPr>
        <w:t>результативности предоставления Субсидии</w:t>
      </w:r>
      <w:proofErr w:type="gramEnd"/>
      <w:r w:rsidR="007F3B3B" w:rsidRPr="00112840">
        <w:rPr>
          <w:rFonts w:ascii="Times New Roman" w:hAnsi="Times New Roman" w:cs="Times New Roman"/>
          <w:sz w:val="28"/>
          <w:szCs w:val="28"/>
        </w:rPr>
        <w:t>:</w:t>
      </w:r>
    </w:p>
    <w:p w:rsidR="007F3B3B" w:rsidRPr="00112840" w:rsidRDefault="007F3B3B" w:rsidP="007F3B3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2840">
        <w:rPr>
          <w:rFonts w:ascii="Times New Roman" w:hAnsi="Times New Roman" w:cs="Times New Roman"/>
          <w:sz w:val="28"/>
          <w:szCs w:val="28"/>
        </w:rPr>
        <w:t>«</w:t>
      </w:r>
      <w:r w:rsidR="007636F4" w:rsidRPr="00112840">
        <w:rPr>
          <w:rFonts w:ascii="Times New Roman" w:hAnsi="Times New Roman" w:cs="Times New Roman"/>
          <w:sz w:val="28"/>
          <w:szCs w:val="28"/>
        </w:rPr>
        <w:t>Доля объектов в рамках проекта по поддержке местных инициатив, вводимых в календарном году, в общем количестве объектов, реализуемых по проекту по поддержке местных инициатив – 100 %</w:t>
      </w:r>
      <w:r w:rsidR="004E22E9" w:rsidRPr="00112840">
        <w:rPr>
          <w:rFonts w:ascii="Times New Roman" w:hAnsi="Times New Roman" w:cs="Times New Roman"/>
          <w:sz w:val="28"/>
          <w:szCs w:val="28"/>
        </w:rPr>
        <w:t>».</w:t>
      </w:r>
    </w:p>
    <w:p w:rsidR="0047054B" w:rsidRPr="00112840" w:rsidRDefault="0047054B" w:rsidP="001C0AC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2840">
        <w:rPr>
          <w:rFonts w:ascii="Times New Roman" w:eastAsia="Calibri" w:hAnsi="Times New Roman" w:cs="Times New Roman"/>
          <w:sz w:val="28"/>
          <w:szCs w:val="28"/>
        </w:rPr>
        <w:t xml:space="preserve">Выполнить работы по реализации </w:t>
      </w:r>
      <w:r w:rsidR="004E22E9" w:rsidRPr="00112840">
        <w:rPr>
          <w:rFonts w:ascii="Times New Roman" w:hAnsi="Times New Roman" w:cs="Times New Roman"/>
          <w:sz w:val="28"/>
          <w:szCs w:val="28"/>
        </w:rPr>
        <w:t>проект</w:t>
      </w:r>
      <w:proofErr w:type="gramStart"/>
      <w:r w:rsidR="004E22E9" w:rsidRPr="00112840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="004E22E9" w:rsidRPr="00112840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4E22E9" w:rsidRPr="00112840">
        <w:rPr>
          <w:rFonts w:ascii="Times New Roman" w:hAnsi="Times New Roman" w:cs="Times New Roman"/>
          <w:sz w:val="28"/>
          <w:szCs w:val="28"/>
        </w:rPr>
        <w:t xml:space="preserve">) </w:t>
      </w:r>
      <w:r w:rsidR="00112840" w:rsidRPr="00112840">
        <w:rPr>
          <w:rFonts w:ascii="Times New Roman" w:hAnsi="Times New Roman" w:cs="Times New Roman"/>
          <w:sz w:val="28"/>
          <w:szCs w:val="28"/>
        </w:rPr>
        <w:t xml:space="preserve">с введением в эксплуатацию </w:t>
      </w:r>
      <w:r w:rsidR="004E22E9" w:rsidRPr="00112840">
        <w:rPr>
          <w:rFonts w:ascii="Times New Roman" w:hAnsi="Times New Roman" w:cs="Times New Roman"/>
          <w:sz w:val="28"/>
          <w:szCs w:val="28"/>
        </w:rPr>
        <w:t>в срок до: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540"/>
        <w:gridCol w:w="6089"/>
        <w:gridCol w:w="3118"/>
      </w:tblGrid>
      <w:tr w:rsidR="0047054B" w:rsidRPr="00112840" w:rsidTr="008F72C1">
        <w:tc>
          <w:tcPr>
            <w:tcW w:w="540" w:type="dxa"/>
          </w:tcPr>
          <w:p w:rsidR="0047054B" w:rsidRPr="00112840" w:rsidRDefault="0047054B" w:rsidP="001C0AC9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2840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</w:p>
          <w:p w:rsidR="0047054B" w:rsidRPr="00112840" w:rsidRDefault="0047054B" w:rsidP="001C0AC9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1284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112840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6089" w:type="dxa"/>
          </w:tcPr>
          <w:p w:rsidR="0047054B" w:rsidRPr="00112840" w:rsidRDefault="0047054B" w:rsidP="001C0AC9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2840">
              <w:rPr>
                <w:rFonts w:ascii="Times New Roman" w:hAnsi="Times New Roman" w:cs="Times New Roman"/>
                <w:sz w:val="22"/>
                <w:szCs w:val="22"/>
              </w:rPr>
              <w:t>Наименование инвестиционного проекта &lt;*&gt;</w:t>
            </w:r>
          </w:p>
        </w:tc>
        <w:tc>
          <w:tcPr>
            <w:tcW w:w="3118" w:type="dxa"/>
            <w:vAlign w:val="center"/>
          </w:tcPr>
          <w:p w:rsidR="0047054B" w:rsidRPr="00112840" w:rsidRDefault="00112840" w:rsidP="00112840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112840">
              <w:rPr>
                <w:color w:val="000000"/>
                <w:sz w:val="22"/>
                <w:szCs w:val="22"/>
              </w:rPr>
              <w:t>Срок</w:t>
            </w:r>
          </w:p>
        </w:tc>
      </w:tr>
      <w:tr w:rsidR="0047054B" w:rsidRPr="00112840" w:rsidTr="008F72C1">
        <w:tc>
          <w:tcPr>
            <w:tcW w:w="540" w:type="dxa"/>
          </w:tcPr>
          <w:p w:rsidR="0047054B" w:rsidRPr="00112840" w:rsidRDefault="0047054B" w:rsidP="001C0AC9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284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89" w:type="dxa"/>
          </w:tcPr>
          <w:p w:rsidR="0047054B" w:rsidRPr="00112840" w:rsidRDefault="0047054B" w:rsidP="001C0AC9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:rsidR="0047054B" w:rsidRPr="00112840" w:rsidRDefault="0047054B" w:rsidP="001C0AC9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054B" w:rsidRPr="00112840" w:rsidTr="008F72C1">
        <w:tc>
          <w:tcPr>
            <w:tcW w:w="540" w:type="dxa"/>
          </w:tcPr>
          <w:p w:rsidR="0047054B" w:rsidRPr="00112840" w:rsidRDefault="0047054B" w:rsidP="001C0AC9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284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089" w:type="dxa"/>
          </w:tcPr>
          <w:p w:rsidR="0047054B" w:rsidRPr="00112840" w:rsidRDefault="0047054B" w:rsidP="001C0AC9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:rsidR="0047054B" w:rsidRPr="00112840" w:rsidRDefault="0047054B" w:rsidP="001C0AC9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054B" w:rsidRPr="00112840" w:rsidTr="008F72C1">
        <w:tc>
          <w:tcPr>
            <w:tcW w:w="540" w:type="dxa"/>
          </w:tcPr>
          <w:p w:rsidR="0047054B" w:rsidRPr="00112840" w:rsidRDefault="0047054B" w:rsidP="001C0AC9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2840"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</w:p>
        </w:tc>
        <w:tc>
          <w:tcPr>
            <w:tcW w:w="6089" w:type="dxa"/>
          </w:tcPr>
          <w:p w:rsidR="0047054B" w:rsidRPr="00112840" w:rsidRDefault="0047054B" w:rsidP="001C0AC9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:rsidR="0047054B" w:rsidRPr="00112840" w:rsidRDefault="0047054B" w:rsidP="001C0AC9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054B" w:rsidRPr="00B87419" w:rsidTr="008F72C1">
        <w:tc>
          <w:tcPr>
            <w:tcW w:w="540" w:type="dxa"/>
          </w:tcPr>
          <w:p w:rsidR="0047054B" w:rsidRPr="00112840" w:rsidRDefault="0047054B" w:rsidP="001C0AC9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89" w:type="dxa"/>
          </w:tcPr>
          <w:p w:rsidR="0047054B" w:rsidRPr="00B87419" w:rsidRDefault="0047054B" w:rsidP="001C0AC9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12840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3118" w:type="dxa"/>
          </w:tcPr>
          <w:p w:rsidR="0047054B" w:rsidRPr="00B87419" w:rsidRDefault="0047054B" w:rsidP="001C0AC9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7054B" w:rsidRPr="00112840" w:rsidRDefault="0047054B" w:rsidP="0011284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128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12840">
        <w:rPr>
          <w:rFonts w:ascii="Times New Roman" w:eastAsia="Calibri" w:hAnsi="Times New Roman" w:cs="Times New Roman"/>
          <w:sz w:val="28"/>
          <w:szCs w:val="28"/>
        </w:rPr>
        <w:t>Приемка работ должна быть обеспечена муниципальным образованием в 2017 году</w:t>
      </w:r>
      <w:r w:rsidR="008713E8">
        <w:rPr>
          <w:rFonts w:ascii="Times New Roman" w:eastAsia="Calibri" w:hAnsi="Times New Roman" w:cs="Times New Roman"/>
          <w:sz w:val="28"/>
          <w:szCs w:val="28"/>
        </w:rPr>
        <w:t>»</w:t>
      </w:r>
      <w:r w:rsidR="0011284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750DE" w:rsidRPr="00D750DE" w:rsidRDefault="00FA6232" w:rsidP="00D750DE">
      <w:pPr>
        <w:pStyle w:val="a7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последний п</w:t>
      </w:r>
      <w:r w:rsidR="00D750DE" w:rsidRPr="00D750DE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750DE">
        <w:rPr>
          <w:rFonts w:ascii="Times New Roman" w:hAnsi="Times New Roman" w:cs="Times New Roman"/>
          <w:sz w:val="28"/>
          <w:szCs w:val="28"/>
        </w:rPr>
        <w:t xml:space="preserve"> </w:t>
      </w:r>
      <w:r w:rsidR="00D750DE" w:rsidRPr="00D750DE">
        <w:rPr>
          <w:rFonts w:ascii="Times New Roman" w:hAnsi="Times New Roman" w:cs="Times New Roman"/>
          <w:sz w:val="28"/>
          <w:szCs w:val="28"/>
        </w:rPr>
        <w:t>3.</w:t>
      </w:r>
      <w:r w:rsidR="008713E8">
        <w:rPr>
          <w:rFonts w:ascii="Times New Roman" w:hAnsi="Times New Roman" w:cs="Times New Roman"/>
          <w:sz w:val="28"/>
          <w:szCs w:val="28"/>
        </w:rPr>
        <w:t>3.9</w:t>
      </w:r>
      <w:r w:rsidR="00D750DE" w:rsidRPr="00D750DE">
        <w:rPr>
          <w:rFonts w:ascii="Times New Roman" w:hAnsi="Times New Roman" w:cs="Times New Roman"/>
          <w:sz w:val="28"/>
          <w:szCs w:val="28"/>
        </w:rPr>
        <w:t>.2</w:t>
      </w:r>
      <w:r w:rsidR="00D750D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  <w:r w:rsidR="00D750DE" w:rsidRPr="00D750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3807" w:rsidRDefault="00D750DE" w:rsidP="00F9380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93807" w:rsidRPr="009F011C">
        <w:rPr>
          <w:rFonts w:ascii="Times New Roman" w:hAnsi="Times New Roman" w:cs="Times New Roman"/>
          <w:sz w:val="28"/>
          <w:szCs w:val="28"/>
        </w:rPr>
        <w:t xml:space="preserve">- </w:t>
      </w:r>
      <w:r w:rsidRPr="00850E52">
        <w:rPr>
          <w:rFonts w:ascii="Times New Roman" w:hAnsi="Times New Roman" w:cs="Times New Roman"/>
          <w:sz w:val="28"/>
          <w:szCs w:val="28"/>
        </w:rPr>
        <w:t>до 01.</w:t>
      </w:r>
      <w:r w:rsidR="00F719EE" w:rsidRPr="00850E52">
        <w:rPr>
          <w:rFonts w:ascii="Times New Roman" w:hAnsi="Times New Roman" w:cs="Times New Roman"/>
          <w:sz w:val="28"/>
          <w:szCs w:val="28"/>
        </w:rPr>
        <w:t>12</w:t>
      </w:r>
      <w:r w:rsidR="00F93807" w:rsidRPr="00850E52">
        <w:rPr>
          <w:rFonts w:ascii="Times New Roman" w:hAnsi="Times New Roman" w:cs="Times New Roman"/>
          <w:sz w:val="28"/>
          <w:szCs w:val="28"/>
        </w:rPr>
        <w:t>.2017 года Получателем обеспечивается размещение извещения об осуществлении закупки для обеспечения муниципальных нужд по средствам на выполнение расходных</w:t>
      </w:r>
      <w:r w:rsidR="00F93807">
        <w:rPr>
          <w:rFonts w:ascii="Times New Roman" w:hAnsi="Times New Roman" w:cs="Times New Roman"/>
          <w:sz w:val="28"/>
          <w:szCs w:val="28"/>
        </w:rPr>
        <w:t xml:space="preserve"> обязательств органов</w:t>
      </w:r>
      <w:r w:rsidR="00F93807" w:rsidRPr="003E36FA">
        <w:rPr>
          <w:rFonts w:ascii="Times New Roman" w:hAnsi="Times New Roman" w:cs="Times New Roman"/>
          <w:sz w:val="28"/>
          <w:szCs w:val="28"/>
        </w:rPr>
        <w:t xml:space="preserve"> местного самоуправления, софинансирование  которых осуществляется за счет Субсидии, на </w:t>
      </w:r>
      <w:r w:rsidR="00F93807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F93807" w:rsidRPr="003E36FA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F93807">
        <w:rPr>
          <w:rFonts w:ascii="Times New Roman" w:hAnsi="Times New Roman" w:cs="Times New Roman"/>
          <w:sz w:val="28"/>
          <w:szCs w:val="28"/>
        </w:rPr>
        <w:t>в</w:t>
      </w:r>
      <w:r w:rsidR="00F93807" w:rsidRPr="003E36FA">
        <w:rPr>
          <w:rFonts w:ascii="Times New Roman" w:hAnsi="Times New Roman" w:cs="Times New Roman"/>
          <w:sz w:val="28"/>
          <w:szCs w:val="28"/>
        </w:rPr>
        <w:t xml:space="preserve"> </w:t>
      </w:r>
      <w:r w:rsidR="00F93807">
        <w:rPr>
          <w:rFonts w:ascii="Times New Roman" w:hAnsi="Times New Roman" w:cs="Times New Roman"/>
          <w:sz w:val="28"/>
          <w:szCs w:val="28"/>
        </w:rPr>
        <w:t xml:space="preserve">единой </w:t>
      </w:r>
      <w:r w:rsidR="00F93807" w:rsidRPr="003E36FA">
        <w:rPr>
          <w:rFonts w:ascii="Times New Roman" w:hAnsi="Times New Roman" w:cs="Times New Roman"/>
          <w:sz w:val="28"/>
          <w:szCs w:val="28"/>
        </w:rPr>
        <w:t>информационной системе информационно-телекоммуникационной сети "Интернет"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93807" w:rsidRPr="00D927D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750DE" w:rsidRDefault="00D750DE" w:rsidP="001C0AC9">
      <w:pPr>
        <w:pStyle w:val="ConsPlusNormal"/>
        <w:widowControl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054B" w:rsidRPr="0030617E" w:rsidRDefault="00D750DE" w:rsidP="001C0AC9">
      <w:pPr>
        <w:pStyle w:val="ConsPlusNonformat"/>
        <w:widowControl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7054B" w:rsidRPr="0030617E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Дополнительное </w:t>
      </w:r>
      <w:r w:rsidR="0047054B" w:rsidRPr="0030617E">
        <w:rPr>
          <w:rFonts w:ascii="Times New Roman" w:hAnsi="Times New Roman" w:cs="Times New Roman"/>
          <w:sz w:val="28"/>
          <w:szCs w:val="28"/>
        </w:rPr>
        <w:t xml:space="preserve">Соглашение вступает в силу с момента его подписания Сторонами и регистрации </w:t>
      </w:r>
      <w:r w:rsidR="0047054B" w:rsidRPr="0030617E">
        <w:rPr>
          <w:rFonts w:ascii="Times New Roman" w:eastAsia="MS Mincho" w:hAnsi="Times New Roman" w:cs="Times New Roman"/>
          <w:color w:val="000000"/>
          <w:sz w:val="28"/>
          <w:szCs w:val="28"/>
        </w:rPr>
        <w:t>Министерство</w:t>
      </w:r>
      <w:r w:rsidR="0047054B" w:rsidRPr="0030617E">
        <w:rPr>
          <w:rFonts w:ascii="Times New Roman" w:hAnsi="Times New Roman" w:cs="Times New Roman"/>
          <w:sz w:val="28"/>
          <w:szCs w:val="28"/>
        </w:rPr>
        <w:t xml:space="preserve">м, </w:t>
      </w:r>
      <w:r w:rsidR="0047054B" w:rsidRPr="004F632B">
        <w:rPr>
          <w:rFonts w:ascii="Times New Roman" w:hAnsi="Times New Roman" w:cs="Times New Roman"/>
          <w:sz w:val="28"/>
          <w:szCs w:val="28"/>
        </w:rPr>
        <w:t xml:space="preserve">действует до </w:t>
      </w:r>
      <w:r w:rsidR="004F632B" w:rsidRPr="004F632B">
        <w:rPr>
          <w:rFonts w:ascii="Times New Roman" w:hAnsi="Times New Roman" w:cs="Times New Roman"/>
          <w:sz w:val="28"/>
          <w:szCs w:val="28"/>
        </w:rPr>
        <w:t>31.</w:t>
      </w:r>
      <w:r w:rsidR="004F632B">
        <w:rPr>
          <w:rFonts w:ascii="Times New Roman" w:hAnsi="Times New Roman" w:cs="Times New Roman"/>
          <w:sz w:val="28"/>
          <w:szCs w:val="28"/>
        </w:rPr>
        <w:t>12.2018</w:t>
      </w:r>
      <w:r w:rsidR="0047054B" w:rsidRPr="003061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50DE" w:rsidRDefault="00D750DE" w:rsidP="00D750D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7054B" w:rsidRPr="0030617E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Дополнительное </w:t>
      </w:r>
      <w:r w:rsidR="0047054B" w:rsidRPr="0030617E">
        <w:rPr>
          <w:rFonts w:ascii="Times New Roman" w:hAnsi="Times New Roman" w:cs="Times New Roman"/>
          <w:sz w:val="28"/>
          <w:szCs w:val="28"/>
        </w:rPr>
        <w:t xml:space="preserve">Соглашение составлено в </w:t>
      </w:r>
      <w:r w:rsidR="008713E8">
        <w:rPr>
          <w:rFonts w:ascii="Times New Roman" w:hAnsi="Times New Roman" w:cs="Times New Roman"/>
          <w:sz w:val="28"/>
          <w:szCs w:val="28"/>
        </w:rPr>
        <w:t>двух</w:t>
      </w:r>
      <w:r w:rsidR="0047054B" w:rsidRPr="0030617E">
        <w:rPr>
          <w:rFonts w:ascii="Times New Roman" w:hAnsi="Times New Roman" w:cs="Times New Roman"/>
          <w:sz w:val="28"/>
          <w:szCs w:val="28"/>
        </w:rPr>
        <w:t xml:space="preserve"> экземплярах, имеющих равную юридическую силу. </w:t>
      </w:r>
    </w:p>
    <w:p w:rsidR="0047054B" w:rsidRPr="0030617E" w:rsidRDefault="00D750DE" w:rsidP="00D750D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Ю</w:t>
      </w:r>
      <w:r w:rsidR="0047054B" w:rsidRPr="0030617E">
        <w:rPr>
          <w:rFonts w:ascii="Times New Roman" w:hAnsi="Times New Roman" w:cs="Times New Roman"/>
          <w:sz w:val="28"/>
          <w:szCs w:val="28"/>
        </w:rPr>
        <w:t>ридические адреса, реквизиты и подписи Сторо</w:t>
      </w:r>
      <w:bookmarkStart w:id="0" w:name="Par176"/>
      <w:bookmarkEnd w:id="0"/>
      <w:r w:rsidR="0047054B" w:rsidRPr="0030617E">
        <w:rPr>
          <w:rFonts w:ascii="Times New Roman" w:hAnsi="Times New Roman" w:cs="Times New Roman"/>
          <w:sz w:val="28"/>
          <w:szCs w:val="28"/>
        </w:rPr>
        <w:t>н: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961"/>
      </w:tblGrid>
      <w:tr w:rsidR="0047054B" w:rsidRPr="0030617E" w:rsidTr="0047054B">
        <w:tc>
          <w:tcPr>
            <w:tcW w:w="4786" w:type="dxa"/>
          </w:tcPr>
          <w:p w:rsidR="0047054B" w:rsidRPr="0030617E" w:rsidRDefault="0047054B" w:rsidP="001C0AC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30617E">
              <w:rPr>
                <w:b/>
                <w:sz w:val="28"/>
                <w:szCs w:val="28"/>
              </w:rPr>
              <w:t>Министерство</w:t>
            </w:r>
          </w:p>
        </w:tc>
        <w:tc>
          <w:tcPr>
            <w:tcW w:w="4961" w:type="dxa"/>
          </w:tcPr>
          <w:p w:rsidR="0047054B" w:rsidRPr="0030617E" w:rsidRDefault="0047054B" w:rsidP="001C0AC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30617E">
              <w:rPr>
                <w:b/>
                <w:sz w:val="28"/>
                <w:szCs w:val="28"/>
              </w:rPr>
              <w:t>Получатель</w:t>
            </w:r>
          </w:p>
        </w:tc>
      </w:tr>
      <w:tr w:rsidR="0047054B" w:rsidRPr="0030617E" w:rsidTr="0047054B">
        <w:tc>
          <w:tcPr>
            <w:tcW w:w="4786" w:type="dxa"/>
          </w:tcPr>
          <w:p w:rsidR="0047054B" w:rsidRPr="0030617E" w:rsidRDefault="0047054B" w:rsidP="001C0AC9">
            <w:pPr>
              <w:contextualSpacing/>
              <w:rPr>
                <w:sz w:val="28"/>
                <w:szCs w:val="28"/>
              </w:rPr>
            </w:pPr>
            <w:r w:rsidRPr="0030617E">
              <w:rPr>
                <w:sz w:val="28"/>
                <w:szCs w:val="28"/>
              </w:rPr>
              <w:t>Министерство  социального развития</w:t>
            </w:r>
          </w:p>
          <w:p w:rsidR="0047054B" w:rsidRPr="0030617E" w:rsidRDefault="0047054B" w:rsidP="001C0AC9">
            <w:pPr>
              <w:contextualSpacing/>
              <w:rPr>
                <w:sz w:val="28"/>
                <w:szCs w:val="28"/>
              </w:rPr>
            </w:pPr>
            <w:r w:rsidRPr="0030617E">
              <w:rPr>
                <w:sz w:val="28"/>
                <w:szCs w:val="28"/>
              </w:rPr>
              <w:t>Кировской области</w:t>
            </w:r>
          </w:p>
        </w:tc>
        <w:tc>
          <w:tcPr>
            <w:tcW w:w="4961" w:type="dxa"/>
          </w:tcPr>
          <w:p w:rsidR="0047054B" w:rsidRPr="0030617E" w:rsidRDefault="0047054B" w:rsidP="001C0AC9">
            <w:pPr>
              <w:contextualSpacing/>
              <w:rPr>
                <w:sz w:val="28"/>
                <w:szCs w:val="28"/>
              </w:rPr>
            </w:pPr>
            <w:r w:rsidRPr="0030617E">
              <w:rPr>
                <w:sz w:val="28"/>
                <w:szCs w:val="28"/>
              </w:rPr>
              <w:t>________________________________</w:t>
            </w:r>
          </w:p>
        </w:tc>
      </w:tr>
      <w:tr w:rsidR="0047054B" w:rsidRPr="0030617E" w:rsidTr="0047054B">
        <w:tc>
          <w:tcPr>
            <w:tcW w:w="4786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 xml:space="preserve">адрес:610001, г. Киров, </w:t>
            </w:r>
          </w:p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ул. Комсомольская, д. 10</w:t>
            </w:r>
          </w:p>
        </w:tc>
        <w:tc>
          <w:tcPr>
            <w:tcW w:w="4961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адрес:___________________________</w:t>
            </w:r>
          </w:p>
        </w:tc>
      </w:tr>
      <w:tr w:rsidR="0047054B" w:rsidRPr="0030617E" w:rsidTr="0047054B">
        <w:tc>
          <w:tcPr>
            <w:tcW w:w="4786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 xml:space="preserve">ИНН 4346012984 </w:t>
            </w:r>
          </w:p>
        </w:tc>
        <w:tc>
          <w:tcPr>
            <w:tcW w:w="4961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ИНН_____________________________</w:t>
            </w:r>
          </w:p>
        </w:tc>
      </w:tr>
      <w:tr w:rsidR="0047054B" w:rsidRPr="0030617E" w:rsidTr="0047054B">
        <w:tc>
          <w:tcPr>
            <w:tcW w:w="4786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КПП 434501001</w:t>
            </w:r>
          </w:p>
        </w:tc>
        <w:tc>
          <w:tcPr>
            <w:tcW w:w="4961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КПП_____________________________</w:t>
            </w:r>
          </w:p>
        </w:tc>
      </w:tr>
      <w:tr w:rsidR="0047054B" w:rsidRPr="0030617E" w:rsidTr="0047054B">
        <w:tc>
          <w:tcPr>
            <w:tcW w:w="4786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proofErr w:type="gramStart"/>
            <w:r w:rsidRPr="0030617E">
              <w:rPr>
                <w:sz w:val="24"/>
                <w:szCs w:val="24"/>
              </w:rPr>
              <w:t xml:space="preserve">УФК по Кировской области (министерство финансов (министерство социального развития Кировской области </w:t>
            </w:r>
            <w:proofErr w:type="gramEnd"/>
          </w:p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proofErr w:type="gramStart"/>
            <w:r w:rsidRPr="0030617E">
              <w:rPr>
                <w:sz w:val="24"/>
                <w:szCs w:val="24"/>
              </w:rPr>
              <w:t>л/</w:t>
            </w:r>
            <w:proofErr w:type="spellStart"/>
            <w:r w:rsidRPr="0030617E">
              <w:rPr>
                <w:sz w:val="24"/>
                <w:szCs w:val="24"/>
              </w:rPr>
              <w:t>сч</w:t>
            </w:r>
            <w:proofErr w:type="spellEnd"/>
            <w:r w:rsidRPr="0030617E">
              <w:rPr>
                <w:sz w:val="24"/>
                <w:szCs w:val="24"/>
              </w:rPr>
              <w:t xml:space="preserve"> 03805002012) л/с 02812812000)</w:t>
            </w:r>
            <w:proofErr w:type="gramEnd"/>
          </w:p>
        </w:tc>
        <w:tc>
          <w:tcPr>
            <w:tcW w:w="4961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________________________________</w:t>
            </w:r>
          </w:p>
        </w:tc>
      </w:tr>
      <w:tr w:rsidR="0047054B" w:rsidRPr="0030617E" w:rsidTr="0047054B">
        <w:tc>
          <w:tcPr>
            <w:tcW w:w="4786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proofErr w:type="gramStart"/>
            <w:r w:rsidRPr="0030617E">
              <w:rPr>
                <w:sz w:val="24"/>
                <w:szCs w:val="24"/>
              </w:rPr>
              <w:t>Р</w:t>
            </w:r>
            <w:proofErr w:type="gramEnd"/>
            <w:r w:rsidRPr="0030617E">
              <w:rPr>
                <w:sz w:val="24"/>
                <w:szCs w:val="24"/>
              </w:rPr>
              <w:t>/</w:t>
            </w:r>
            <w:proofErr w:type="spellStart"/>
            <w:r w:rsidRPr="0030617E">
              <w:rPr>
                <w:sz w:val="24"/>
                <w:szCs w:val="24"/>
              </w:rPr>
              <w:t>сч</w:t>
            </w:r>
            <w:proofErr w:type="spellEnd"/>
            <w:r w:rsidRPr="0030617E">
              <w:rPr>
                <w:sz w:val="24"/>
                <w:szCs w:val="24"/>
              </w:rPr>
              <w:t xml:space="preserve"> № 40201810900000100015 </w:t>
            </w:r>
          </w:p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 xml:space="preserve">Отделение Киров г. Киров </w:t>
            </w:r>
          </w:p>
        </w:tc>
        <w:tc>
          <w:tcPr>
            <w:tcW w:w="4961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proofErr w:type="gramStart"/>
            <w:r w:rsidRPr="0030617E">
              <w:rPr>
                <w:sz w:val="24"/>
                <w:szCs w:val="24"/>
              </w:rPr>
              <w:t>Р</w:t>
            </w:r>
            <w:proofErr w:type="gramEnd"/>
            <w:r w:rsidRPr="0030617E">
              <w:rPr>
                <w:sz w:val="24"/>
                <w:szCs w:val="24"/>
              </w:rPr>
              <w:t>/</w:t>
            </w:r>
            <w:proofErr w:type="spellStart"/>
            <w:r w:rsidRPr="0030617E">
              <w:rPr>
                <w:sz w:val="24"/>
                <w:szCs w:val="24"/>
              </w:rPr>
              <w:t>сч</w:t>
            </w:r>
            <w:proofErr w:type="spellEnd"/>
            <w:r w:rsidRPr="0030617E">
              <w:rPr>
                <w:sz w:val="24"/>
                <w:szCs w:val="24"/>
              </w:rPr>
              <w:t>______________________________</w:t>
            </w:r>
          </w:p>
        </w:tc>
      </w:tr>
      <w:tr w:rsidR="0047054B" w:rsidRPr="0030617E" w:rsidTr="0047054B">
        <w:tc>
          <w:tcPr>
            <w:tcW w:w="4786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 xml:space="preserve">БИК 043304001 </w:t>
            </w:r>
          </w:p>
        </w:tc>
        <w:tc>
          <w:tcPr>
            <w:tcW w:w="4961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БИК_____________________________</w:t>
            </w:r>
          </w:p>
        </w:tc>
      </w:tr>
      <w:tr w:rsidR="0047054B" w:rsidRPr="0030617E" w:rsidTr="0047054B">
        <w:tc>
          <w:tcPr>
            <w:tcW w:w="4786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телефон: (8332) 67-99-00, факс: 67-98-83</w:t>
            </w:r>
          </w:p>
        </w:tc>
        <w:tc>
          <w:tcPr>
            <w:tcW w:w="4961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телефон: __________факс: _______</w:t>
            </w:r>
          </w:p>
        </w:tc>
      </w:tr>
      <w:tr w:rsidR="0047054B" w:rsidRPr="0030617E" w:rsidTr="0047054B">
        <w:tc>
          <w:tcPr>
            <w:tcW w:w="4786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тел. (факс) бухгалтерия: (8332) 67-87-96</w:t>
            </w:r>
          </w:p>
        </w:tc>
        <w:tc>
          <w:tcPr>
            <w:tcW w:w="4961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тел. бухгалтерия: _____________________</w:t>
            </w:r>
          </w:p>
        </w:tc>
      </w:tr>
      <w:tr w:rsidR="0047054B" w:rsidRPr="0030617E" w:rsidTr="0047054B">
        <w:tc>
          <w:tcPr>
            <w:tcW w:w="4786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 xml:space="preserve">эл. почта: </w:t>
            </w:r>
            <w:proofErr w:type="spellStart"/>
            <w:r w:rsidRPr="0030617E">
              <w:rPr>
                <w:sz w:val="24"/>
                <w:szCs w:val="24"/>
                <w:lang w:val="en-US"/>
              </w:rPr>
              <w:t>ppmi</w:t>
            </w:r>
            <w:proofErr w:type="spellEnd"/>
            <w:r w:rsidRPr="0030617E">
              <w:rPr>
                <w:sz w:val="24"/>
                <w:szCs w:val="24"/>
              </w:rPr>
              <w:t>@</w:t>
            </w:r>
            <w:proofErr w:type="spellStart"/>
            <w:r w:rsidRPr="0030617E">
              <w:rPr>
                <w:sz w:val="24"/>
                <w:szCs w:val="24"/>
                <w:lang w:val="en-US"/>
              </w:rPr>
              <w:t>dsr</w:t>
            </w:r>
            <w:proofErr w:type="spellEnd"/>
            <w:r w:rsidRPr="0030617E">
              <w:rPr>
                <w:sz w:val="24"/>
                <w:szCs w:val="24"/>
              </w:rPr>
              <w:t>.</w:t>
            </w:r>
            <w:proofErr w:type="spellStart"/>
            <w:r w:rsidRPr="0030617E">
              <w:rPr>
                <w:sz w:val="24"/>
                <w:szCs w:val="24"/>
                <w:lang w:val="en-US"/>
              </w:rPr>
              <w:t>kirov</w:t>
            </w:r>
            <w:proofErr w:type="spellEnd"/>
            <w:r w:rsidRPr="0030617E">
              <w:rPr>
                <w:sz w:val="24"/>
                <w:szCs w:val="24"/>
              </w:rPr>
              <w:t>.</w:t>
            </w:r>
            <w:proofErr w:type="spellStart"/>
            <w:r w:rsidRPr="0030617E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4961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 xml:space="preserve">эл. почта: </w:t>
            </w:r>
          </w:p>
        </w:tc>
      </w:tr>
      <w:tr w:rsidR="0047054B" w:rsidRPr="0030617E" w:rsidTr="0047054B">
        <w:tc>
          <w:tcPr>
            <w:tcW w:w="4786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</w:p>
        </w:tc>
      </w:tr>
      <w:tr w:rsidR="0047054B" w:rsidRPr="0030617E" w:rsidTr="0047054B">
        <w:tc>
          <w:tcPr>
            <w:tcW w:w="4786" w:type="dxa"/>
          </w:tcPr>
          <w:p w:rsidR="0047054B" w:rsidRPr="0030617E" w:rsidRDefault="00850E52" w:rsidP="00850E5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2E4275" w:rsidRPr="0030617E">
              <w:rPr>
                <w:sz w:val="24"/>
                <w:szCs w:val="24"/>
              </w:rPr>
              <w:t>инистр</w:t>
            </w:r>
            <w:bookmarkStart w:id="1" w:name="_GoBack"/>
            <w:bookmarkEnd w:id="1"/>
          </w:p>
        </w:tc>
        <w:tc>
          <w:tcPr>
            <w:tcW w:w="4961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Глава ______________________________</w:t>
            </w:r>
          </w:p>
        </w:tc>
      </w:tr>
      <w:tr w:rsidR="0047054B" w:rsidRPr="0030617E" w:rsidTr="0047054B">
        <w:tc>
          <w:tcPr>
            <w:tcW w:w="4786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 xml:space="preserve">_____________________ </w:t>
            </w:r>
            <w:r w:rsidR="002E4275" w:rsidRPr="0030617E">
              <w:rPr>
                <w:sz w:val="24"/>
                <w:szCs w:val="24"/>
              </w:rPr>
              <w:t xml:space="preserve">О.Ю. </w:t>
            </w:r>
            <w:proofErr w:type="spellStart"/>
            <w:r w:rsidR="002E4275" w:rsidRPr="0030617E">
              <w:rPr>
                <w:sz w:val="24"/>
                <w:szCs w:val="24"/>
              </w:rPr>
              <w:t>Шул</w:t>
            </w:r>
            <w:r w:rsidR="002F2FA1">
              <w:rPr>
                <w:sz w:val="24"/>
                <w:szCs w:val="24"/>
              </w:rPr>
              <w:t>я</w:t>
            </w:r>
            <w:r w:rsidR="002E4275" w:rsidRPr="0030617E">
              <w:rPr>
                <w:sz w:val="24"/>
                <w:szCs w:val="24"/>
              </w:rPr>
              <w:t>тьева</w:t>
            </w:r>
            <w:proofErr w:type="spellEnd"/>
          </w:p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_________________________________</w:t>
            </w:r>
          </w:p>
        </w:tc>
      </w:tr>
      <w:tr w:rsidR="0047054B" w:rsidRPr="0030617E" w:rsidTr="0047054B">
        <w:tc>
          <w:tcPr>
            <w:tcW w:w="4786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«____» ____________________201</w:t>
            </w:r>
            <w:r w:rsidR="002E4275" w:rsidRPr="0030617E">
              <w:rPr>
                <w:sz w:val="24"/>
                <w:szCs w:val="24"/>
              </w:rPr>
              <w:t>7</w:t>
            </w:r>
            <w:r w:rsidRPr="0030617E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4961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«____» ____________________201</w:t>
            </w:r>
            <w:r w:rsidR="002E4275" w:rsidRPr="0030617E">
              <w:rPr>
                <w:sz w:val="24"/>
                <w:szCs w:val="24"/>
              </w:rPr>
              <w:t>7</w:t>
            </w:r>
            <w:r w:rsidRPr="0030617E">
              <w:rPr>
                <w:sz w:val="24"/>
                <w:szCs w:val="24"/>
              </w:rPr>
              <w:t xml:space="preserve"> года</w:t>
            </w:r>
          </w:p>
        </w:tc>
      </w:tr>
      <w:tr w:rsidR="0047054B" w:rsidRPr="0030617E" w:rsidTr="0047054B">
        <w:tc>
          <w:tcPr>
            <w:tcW w:w="4786" w:type="dxa"/>
          </w:tcPr>
          <w:p w:rsidR="0047054B" w:rsidRPr="0030617E" w:rsidRDefault="0047054B" w:rsidP="001C0AC9">
            <w:pPr>
              <w:contextualSpacing/>
            </w:pPr>
          </w:p>
          <w:p w:rsidR="0047054B" w:rsidRPr="0030617E" w:rsidRDefault="0047054B" w:rsidP="001C0AC9">
            <w:pPr>
              <w:contextualSpacing/>
            </w:pPr>
            <w:r w:rsidRPr="0030617E">
              <w:t xml:space="preserve">                      м.п.</w:t>
            </w:r>
          </w:p>
        </w:tc>
        <w:tc>
          <w:tcPr>
            <w:tcW w:w="4961" w:type="dxa"/>
          </w:tcPr>
          <w:p w:rsidR="0047054B" w:rsidRPr="0030617E" w:rsidRDefault="0047054B" w:rsidP="001C0AC9">
            <w:pPr>
              <w:contextualSpacing/>
            </w:pPr>
          </w:p>
          <w:p w:rsidR="0047054B" w:rsidRPr="0030617E" w:rsidRDefault="0047054B" w:rsidP="001C0AC9">
            <w:pPr>
              <w:contextualSpacing/>
            </w:pPr>
            <w:r w:rsidRPr="0030617E">
              <w:t xml:space="preserve">                      м.п.</w:t>
            </w:r>
          </w:p>
        </w:tc>
      </w:tr>
    </w:tbl>
    <w:p w:rsidR="0047054B" w:rsidRPr="0030617E" w:rsidRDefault="0047054B" w:rsidP="001C0AC9">
      <w:pPr>
        <w:pStyle w:val="ConsPlusNonformat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47054B" w:rsidRDefault="0047054B" w:rsidP="001C0AC9">
      <w:pPr>
        <w:pStyle w:val="ConsPlusNonformat"/>
        <w:contextualSpacing/>
        <w:jc w:val="both"/>
        <w:rPr>
          <w:rFonts w:ascii="Times New Roman" w:hAnsi="Times New Roman" w:cs="Times New Roman"/>
          <w:sz w:val="2"/>
          <w:szCs w:val="2"/>
        </w:rPr>
      </w:pPr>
    </w:p>
    <w:p w:rsidR="006C47C8" w:rsidRDefault="006C47C8" w:rsidP="001C0AC9">
      <w:pPr>
        <w:pStyle w:val="ConsPlusNonformat"/>
        <w:contextualSpacing/>
        <w:jc w:val="both"/>
        <w:rPr>
          <w:rFonts w:ascii="Times New Roman" w:hAnsi="Times New Roman" w:cs="Times New Roman"/>
          <w:sz w:val="2"/>
          <w:szCs w:val="2"/>
        </w:rPr>
      </w:pPr>
    </w:p>
    <w:p w:rsidR="006C47C8" w:rsidRDefault="006C47C8" w:rsidP="001C0AC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47C8" w:rsidRDefault="006C47C8" w:rsidP="001C0AC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47C8" w:rsidRDefault="006C47C8" w:rsidP="001C0AC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6C47C8" w:rsidRDefault="006C47C8" w:rsidP="001C0AC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финансового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47C8" w:rsidRPr="006C47C8" w:rsidRDefault="006C47C8" w:rsidP="001C0AC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района              </w:t>
      </w:r>
      <w:r w:rsidR="001C0AC9">
        <w:rPr>
          <w:rFonts w:ascii="Times New Roman" w:hAnsi="Times New Roman" w:cs="Times New Roman"/>
          <w:sz w:val="28"/>
          <w:szCs w:val="28"/>
        </w:rPr>
        <w:t xml:space="preserve">       __________________    ____________________</w:t>
      </w:r>
    </w:p>
    <w:sectPr w:rsidR="006C47C8" w:rsidRPr="006C47C8" w:rsidSect="002B0506">
      <w:headerReference w:type="default" r:id="rId9"/>
      <w:pgSz w:w="11906" w:h="16838"/>
      <w:pgMar w:top="709" w:right="991" w:bottom="851" w:left="1276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174" w:rsidRDefault="00D80174" w:rsidP="00780119">
      <w:pPr>
        <w:spacing w:after="0" w:line="240" w:lineRule="auto"/>
      </w:pPr>
      <w:r>
        <w:separator/>
      </w:r>
    </w:p>
  </w:endnote>
  <w:endnote w:type="continuationSeparator" w:id="0">
    <w:p w:rsidR="00D80174" w:rsidRDefault="00D80174" w:rsidP="00780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174" w:rsidRDefault="00D80174" w:rsidP="00780119">
      <w:pPr>
        <w:spacing w:after="0" w:line="240" w:lineRule="auto"/>
      </w:pPr>
      <w:r>
        <w:separator/>
      </w:r>
    </w:p>
  </w:footnote>
  <w:footnote w:type="continuationSeparator" w:id="0">
    <w:p w:rsidR="00D80174" w:rsidRDefault="00D80174" w:rsidP="00780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63361"/>
      <w:docPartObj>
        <w:docPartGallery w:val="Page Numbers (Top of Page)"/>
        <w:docPartUnique/>
      </w:docPartObj>
    </w:sdtPr>
    <w:sdtEndPr/>
    <w:sdtContent>
      <w:p w:rsidR="00D80174" w:rsidRDefault="00D80174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0E5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80174" w:rsidRDefault="00D8017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54478"/>
    <w:multiLevelType w:val="multilevel"/>
    <w:tmpl w:val="DD60322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504646A"/>
    <w:multiLevelType w:val="multilevel"/>
    <w:tmpl w:val="B7E66E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1578632D"/>
    <w:multiLevelType w:val="multilevel"/>
    <w:tmpl w:val="DF2E8E6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168E7069"/>
    <w:multiLevelType w:val="multilevel"/>
    <w:tmpl w:val="A4C2341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>
      <w:start w:val="3"/>
      <w:numFmt w:val="decimal"/>
      <w:isLgl/>
      <w:lvlText w:val="%1.%2."/>
      <w:lvlJc w:val="left"/>
      <w:pPr>
        <w:ind w:left="1505" w:hanging="900"/>
      </w:pPr>
      <w:rPr>
        <w:rFonts w:hint="default"/>
      </w:rPr>
    </w:lvl>
    <w:lvl w:ilvl="2">
      <w:start w:val="11"/>
      <w:numFmt w:val="decimal"/>
      <w:isLgl/>
      <w:lvlText w:val="%1.%2.%3."/>
      <w:lvlJc w:val="left"/>
      <w:pPr>
        <w:ind w:left="1750" w:hanging="9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80" w:hanging="2160"/>
      </w:pPr>
      <w:rPr>
        <w:rFonts w:hint="default"/>
      </w:rPr>
    </w:lvl>
  </w:abstractNum>
  <w:abstractNum w:abstractNumId="4">
    <w:nsid w:val="1A9B6A84"/>
    <w:multiLevelType w:val="multilevel"/>
    <w:tmpl w:val="B7E66E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2128340E"/>
    <w:multiLevelType w:val="hybridMultilevel"/>
    <w:tmpl w:val="51EE9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6335A4"/>
    <w:multiLevelType w:val="multilevel"/>
    <w:tmpl w:val="B7E66E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2CB67591"/>
    <w:multiLevelType w:val="hybridMultilevel"/>
    <w:tmpl w:val="5A003452"/>
    <w:lvl w:ilvl="0" w:tplc="0419000F">
      <w:start w:val="3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8">
    <w:nsid w:val="2D3874F1"/>
    <w:multiLevelType w:val="hybridMultilevel"/>
    <w:tmpl w:val="4E348414"/>
    <w:lvl w:ilvl="0" w:tplc="98DCA862">
      <w:start w:val="2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9">
    <w:nsid w:val="2F6E4F45"/>
    <w:multiLevelType w:val="hybridMultilevel"/>
    <w:tmpl w:val="87D2F264"/>
    <w:lvl w:ilvl="0" w:tplc="0419000F">
      <w:start w:val="5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0">
    <w:nsid w:val="390F3B00"/>
    <w:multiLevelType w:val="multilevel"/>
    <w:tmpl w:val="783E66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1">
    <w:nsid w:val="39E07E86"/>
    <w:multiLevelType w:val="hybridMultilevel"/>
    <w:tmpl w:val="933623A4"/>
    <w:lvl w:ilvl="0" w:tplc="43AC96A4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D5D54CC"/>
    <w:multiLevelType w:val="multilevel"/>
    <w:tmpl w:val="BB8EBB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55A8491A"/>
    <w:multiLevelType w:val="multilevel"/>
    <w:tmpl w:val="4564653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14">
    <w:nsid w:val="6A714C92"/>
    <w:multiLevelType w:val="hybridMultilevel"/>
    <w:tmpl w:val="F9166FC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F722A3"/>
    <w:multiLevelType w:val="hybridMultilevel"/>
    <w:tmpl w:val="A01E10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3"/>
  </w:num>
  <w:num w:numId="4">
    <w:abstractNumId w:val="9"/>
  </w:num>
  <w:num w:numId="5">
    <w:abstractNumId w:val="5"/>
  </w:num>
  <w:num w:numId="6">
    <w:abstractNumId w:val="12"/>
  </w:num>
  <w:num w:numId="7">
    <w:abstractNumId w:val="2"/>
  </w:num>
  <w:num w:numId="8">
    <w:abstractNumId w:val="3"/>
  </w:num>
  <w:num w:numId="9">
    <w:abstractNumId w:val="15"/>
  </w:num>
  <w:num w:numId="10">
    <w:abstractNumId w:val="7"/>
  </w:num>
  <w:num w:numId="11">
    <w:abstractNumId w:val="14"/>
  </w:num>
  <w:num w:numId="12">
    <w:abstractNumId w:val="8"/>
  </w:num>
  <w:num w:numId="13">
    <w:abstractNumId w:val="11"/>
  </w:num>
  <w:num w:numId="14">
    <w:abstractNumId w:val="4"/>
  </w:num>
  <w:num w:numId="15">
    <w:abstractNumId w:val="6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4358"/>
    <w:rsid w:val="0000121A"/>
    <w:rsid w:val="000018A4"/>
    <w:rsid w:val="000029AA"/>
    <w:rsid w:val="00002D0A"/>
    <w:rsid w:val="00002E8C"/>
    <w:rsid w:val="00003279"/>
    <w:rsid w:val="0000359A"/>
    <w:rsid w:val="00006DC5"/>
    <w:rsid w:val="00007C99"/>
    <w:rsid w:val="000111F6"/>
    <w:rsid w:val="00013790"/>
    <w:rsid w:val="0001538C"/>
    <w:rsid w:val="00015956"/>
    <w:rsid w:val="000159E8"/>
    <w:rsid w:val="00017063"/>
    <w:rsid w:val="00017AB9"/>
    <w:rsid w:val="00017E55"/>
    <w:rsid w:val="0002059D"/>
    <w:rsid w:val="000207FC"/>
    <w:rsid w:val="00020F42"/>
    <w:rsid w:val="00021CAF"/>
    <w:rsid w:val="00022926"/>
    <w:rsid w:val="0002349C"/>
    <w:rsid w:val="0002354B"/>
    <w:rsid w:val="000241D0"/>
    <w:rsid w:val="00024BDA"/>
    <w:rsid w:val="000253B8"/>
    <w:rsid w:val="00026283"/>
    <w:rsid w:val="000267EB"/>
    <w:rsid w:val="00026910"/>
    <w:rsid w:val="00026C33"/>
    <w:rsid w:val="00027292"/>
    <w:rsid w:val="00027B4A"/>
    <w:rsid w:val="00027D03"/>
    <w:rsid w:val="00031233"/>
    <w:rsid w:val="0003241E"/>
    <w:rsid w:val="00032A1F"/>
    <w:rsid w:val="00032AE2"/>
    <w:rsid w:val="000353E9"/>
    <w:rsid w:val="000358C2"/>
    <w:rsid w:val="00040FB3"/>
    <w:rsid w:val="0004157B"/>
    <w:rsid w:val="00041A00"/>
    <w:rsid w:val="00041DF7"/>
    <w:rsid w:val="00042801"/>
    <w:rsid w:val="00043602"/>
    <w:rsid w:val="00044CAB"/>
    <w:rsid w:val="00044F74"/>
    <w:rsid w:val="00045408"/>
    <w:rsid w:val="00045564"/>
    <w:rsid w:val="00045593"/>
    <w:rsid w:val="00045E1B"/>
    <w:rsid w:val="00046F2E"/>
    <w:rsid w:val="0004700B"/>
    <w:rsid w:val="00047C5A"/>
    <w:rsid w:val="000500E6"/>
    <w:rsid w:val="0005154B"/>
    <w:rsid w:val="00051661"/>
    <w:rsid w:val="000524ED"/>
    <w:rsid w:val="000543C9"/>
    <w:rsid w:val="00055B35"/>
    <w:rsid w:val="00056653"/>
    <w:rsid w:val="00056FCA"/>
    <w:rsid w:val="00057987"/>
    <w:rsid w:val="00057D44"/>
    <w:rsid w:val="000609E6"/>
    <w:rsid w:val="00061357"/>
    <w:rsid w:val="000613B2"/>
    <w:rsid w:val="000628A2"/>
    <w:rsid w:val="00062A98"/>
    <w:rsid w:val="000646A8"/>
    <w:rsid w:val="00065415"/>
    <w:rsid w:val="00066A56"/>
    <w:rsid w:val="00067C03"/>
    <w:rsid w:val="00070886"/>
    <w:rsid w:val="000733CB"/>
    <w:rsid w:val="00074265"/>
    <w:rsid w:val="00074AF6"/>
    <w:rsid w:val="00076600"/>
    <w:rsid w:val="00077878"/>
    <w:rsid w:val="000800E9"/>
    <w:rsid w:val="00080411"/>
    <w:rsid w:val="00080D88"/>
    <w:rsid w:val="000821A8"/>
    <w:rsid w:val="00084BCF"/>
    <w:rsid w:val="00085CF2"/>
    <w:rsid w:val="00086005"/>
    <w:rsid w:val="00086784"/>
    <w:rsid w:val="000869E4"/>
    <w:rsid w:val="00086D6C"/>
    <w:rsid w:val="0008764F"/>
    <w:rsid w:val="00087AEA"/>
    <w:rsid w:val="00091D48"/>
    <w:rsid w:val="00092407"/>
    <w:rsid w:val="00093B28"/>
    <w:rsid w:val="000A06A1"/>
    <w:rsid w:val="000A08C6"/>
    <w:rsid w:val="000A16DA"/>
    <w:rsid w:val="000A30E0"/>
    <w:rsid w:val="000A5863"/>
    <w:rsid w:val="000A5903"/>
    <w:rsid w:val="000A606C"/>
    <w:rsid w:val="000A6206"/>
    <w:rsid w:val="000A7924"/>
    <w:rsid w:val="000B020C"/>
    <w:rsid w:val="000B030B"/>
    <w:rsid w:val="000B083D"/>
    <w:rsid w:val="000B0FF1"/>
    <w:rsid w:val="000B1E35"/>
    <w:rsid w:val="000B21EB"/>
    <w:rsid w:val="000B229F"/>
    <w:rsid w:val="000B41BB"/>
    <w:rsid w:val="000B5F87"/>
    <w:rsid w:val="000B6675"/>
    <w:rsid w:val="000B6ADF"/>
    <w:rsid w:val="000B6B1E"/>
    <w:rsid w:val="000C0512"/>
    <w:rsid w:val="000C05CA"/>
    <w:rsid w:val="000C06F0"/>
    <w:rsid w:val="000C07C6"/>
    <w:rsid w:val="000C0C15"/>
    <w:rsid w:val="000C0D59"/>
    <w:rsid w:val="000C0DA0"/>
    <w:rsid w:val="000C2560"/>
    <w:rsid w:val="000C43C1"/>
    <w:rsid w:val="000C4BD1"/>
    <w:rsid w:val="000D0968"/>
    <w:rsid w:val="000D38B9"/>
    <w:rsid w:val="000D3F16"/>
    <w:rsid w:val="000D47E7"/>
    <w:rsid w:val="000D51FC"/>
    <w:rsid w:val="000D790D"/>
    <w:rsid w:val="000D799D"/>
    <w:rsid w:val="000E08C6"/>
    <w:rsid w:val="000E0AC0"/>
    <w:rsid w:val="000E1697"/>
    <w:rsid w:val="000E16D0"/>
    <w:rsid w:val="000E2181"/>
    <w:rsid w:val="000E4373"/>
    <w:rsid w:val="000E56B3"/>
    <w:rsid w:val="000E6ACA"/>
    <w:rsid w:val="000E79A8"/>
    <w:rsid w:val="000F0175"/>
    <w:rsid w:val="000F024E"/>
    <w:rsid w:val="000F14E9"/>
    <w:rsid w:val="000F22DB"/>
    <w:rsid w:val="000F39A3"/>
    <w:rsid w:val="000F575A"/>
    <w:rsid w:val="000F76BD"/>
    <w:rsid w:val="00102167"/>
    <w:rsid w:val="00102A70"/>
    <w:rsid w:val="00102AF8"/>
    <w:rsid w:val="001034DD"/>
    <w:rsid w:val="00103D12"/>
    <w:rsid w:val="00106180"/>
    <w:rsid w:val="0010670B"/>
    <w:rsid w:val="00106951"/>
    <w:rsid w:val="00110595"/>
    <w:rsid w:val="0011283E"/>
    <w:rsid w:val="00112840"/>
    <w:rsid w:val="00112B2E"/>
    <w:rsid w:val="00112B82"/>
    <w:rsid w:val="001130FF"/>
    <w:rsid w:val="00113257"/>
    <w:rsid w:val="0011521D"/>
    <w:rsid w:val="00116774"/>
    <w:rsid w:val="00116982"/>
    <w:rsid w:val="0011699B"/>
    <w:rsid w:val="001173DC"/>
    <w:rsid w:val="001207F8"/>
    <w:rsid w:val="001219D4"/>
    <w:rsid w:val="00121F70"/>
    <w:rsid w:val="0012251C"/>
    <w:rsid w:val="00123694"/>
    <w:rsid w:val="00123C8E"/>
    <w:rsid w:val="001243B3"/>
    <w:rsid w:val="00125F1D"/>
    <w:rsid w:val="00127E72"/>
    <w:rsid w:val="00130475"/>
    <w:rsid w:val="001319C1"/>
    <w:rsid w:val="00131A44"/>
    <w:rsid w:val="001322C7"/>
    <w:rsid w:val="0013312B"/>
    <w:rsid w:val="001348BB"/>
    <w:rsid w:val="0013582D"/>
    <w:rsid w:val="00135CAC"/>
    <w:rsid w:val="00136E6A"/>
    <w:rsid w:val="00137201"/>
    <w:rsid w:val="00137209"/>
    <w:rsid w:val="001372BC"/>
    <w:rsid w:val="00137965"/>
    <w:rsid w:val="0014038B"/>
    <w:rsid w:val="00140457"/>
    <w:rsid w:val="00141F0B"/>
    <w:rsid w:val="00142BC2"/>
    <w:rsid w:val="00143953"/>
    <w:rsid w:val="00143E66"/>
    <w:rsid w:val="0014537A"/>
    <w:rsid w:val="00145772"/>
    <w:rsid w:val="0014588F"/>
    <w:rsid w:val="0014632F"/>
    <w:rsid w:val="00151E88"/>
    <w:rsid w:val="0015413F"/>
    <w:rsid w:val="00154203"/>
    <w:rsid w:val="00155187"/>
    <w:rsid w:val="00155BAC"/>
    <w:rsid w:val="00157FC1"/>
    <w:rsid w:val="0016002D"/>
    <w:rsid w:val="00161A67"/>
    <w:rsid w:val="00163E68"/>
    <w:rsid w:val="0016572D"/>
    <w:rsid w:val="0016581A"/>
    <w:rsid w:val="00166A10"/>
    <w:rsid w:val="00166ABB"/>
    <w:rsid w:val="00166D8D"/>
    <w:rsid w:val="00167646"/>
    <w:rsid w:val="00170649"/>
    <w:rsid w:val="001710C6"/>
    <w:rsid w:val="00171B52"/>
    <w:rsid w:val="0017224B"/>
    <w:rsid w:val="0017585C"/>
    <w:rsid w:val="00176CB4"/>
    <w:rsid w:val="00180B8A"/>
    <w:rsid w:val="00182221"/>
    <w:rsid w:val="00186E1A"/>
    <w:rsid w:val="00187AC7"/>
    <w:rsid w:val="00190585"/>
    <w:rsid w:val="0019181A"/>
    <w:rsid w:val="00193CAA"/>
    <w:rsid w:val="00193D84"/>
    <w:rsid w:val="001942E0"/>
    <w:rsid w:val="00196EF5"/>
    <w:rsid w:val="001A1DB3"/>
    <w:rsid w:val="001A383F"/>
    <w:rsid w:val="001A4838"/>
    <w:rsid w:val="001A6C2C"/>
    <w:rsid w:val="001A724E"/>
    <w:rsid w:val="001B0512"/>
    <w:rsid w:val="001B16C1"/>
    <w:rsid w:val="001B450B"/>
    <w:rsid w:val="001B4CAC"/>
    <w:rsid w:val="001B553D"/>
    <w:rsid w:val="001B5DE7"/>
    <w:rsid w:val="001B6747"/>
    <w:rsid w:val="001B6A91"/>
    <w:rsid w:val="001B7CB5"/>
    <w:rsid w:val="001B7D5E"/>
    <w:rsid w:val="001C0208"/>
    <w:rsid w:val="001C0AC9"/>
    <w:rsid w:val="001C158F"/>
    <w:rsid w:val="001C1DF8"/>
    <w:rsid w:val="001C20C2"/>
    <w:rsid w:val="001C20E2"/>
    <w:rsid w:val="001C22EA"/>
    <w:rsid w:val="001C3705"/>
    <w:rsid w:val="001C3DEA"/>
    <w:rsid w:val="001C7F3C"/>
    <w:rsid w:val="001D10B8"/>
    <w:rsid w:val="001D1C2A"/>
    <w:rsid w:val="001D1D52"/>
    <w:rsid w:val="001D47DB"/>
    <w:rsid w:val="001D55BE"/>
    <w:rsid w:val="001D5E43"/>
    <w:rsid w:val="001D71D4"/>
    <w:rsid w:val="001E0035"/>
    <w:rsid w:val="001E2133"/>
    <w:rsid w:val="001E33BC"/>
    <w:rsid w:val="001E383F"/>
    <w:rsid w:val="001E3BF6"/>
    <w:rsid w:val="001E4C3D"/>
    <w:rsid w:val="001E4DB5"/>
    <w:rsid w:val="001E58FE"/>
    <w:rsid w:val="001E5B1B"/>
    <w:rsid w:val="001E72C2"/>
    <w:rsid w:val="001E7A65"/>
    <w:rsid w:val="001E7C6E"/>
    <w:rsid w:val="001F0846"/>
    <w:rsid w:val="001F0A43"/>
    <w:rsid w:val="001F1E7C"/>
    <w:rsid w:val="001F2550"/>
    <w:rsid w:val="001F32CE"/>
    <w:rsid w:val="001F3B12"/>
    <w:rsid w:val="001F5021"/>
    <w:rsid w:val="001F6281"/>
    <w:rsid w:val="001F671F"/>
    <w:rsid w:val="001F7992"/>
    <w:rsid w:val="001F7E9C"/>
    <w:rsid w:val="00200FB4"/>
    <w:rsid w:val="00203D7C"/>
    <w:rsid w:val="00204D33"/>
    <w:rsid w:val="00205B11"/>
    <w:rsid w:val="0020631D"/>
    <w:rsid w:val="0020632D"/>
    <w:rsid w:val="00207B3F"/>
    <w:rsid w:val="00210865"/>
    <w:rsid w:val="00210DED"/>
    <w:rsid w:val="0021170F"/>
    <w:rsid w:val="00211C84"/>
    <w:rsid w:val="0021285F"/>
    <w:rsid w:val="00212BA1"/>
    <w:rsid w:val="00212C49"/>
    <w:rsid w:val="00212CAE"/>
    <w:rsid w:val="0021396F"/>
    <w:rsid w:val="00213F3E"/>
    <w:rsid w:val="002146F0"/>
    <w:rsid w:val="0021679C"/>
    <w:rsid w:val="00217727"/>
    <w:rsid w:val="00222D88"/>
    <w:rsid w:val="0022434C"/>
    <w:rsid w:val="00224497"/>
    <w:rsid w:val="0022580E"/>
    <w:rsid w:val="00227A60"/>
    <w:rsid w:val="0023129E"/>
    <w:rsid w:val="00232B3F"/>
    <w:rsid w:val="00233968"/>
    <w:rsid w:val="00235206"/>
    <w:rsid w:val="00236AD2"/>
    <w:rsid w:val="00236CD0"/>
    <w:rsid w:val="00237704"/>
    <w:rsid w:val="0023794F"/>
    <w:rsid w:val="00237D98"/>
    <w:rsid w:val="002427A2"/>
    <w:rsid w:val="0024284B"/>
    <w:rsid w:val="00242EF1"/>
    <w:rsid w:val="00243B96"/>
    <w:rsid w:val="00244198"/>
    <w:rsid w:val="002469C8"/>
    <w:rsid w:val="00246FF4"/>
    <w:rsid w:val="0024779B"/>
    <w:rsid w:val="00247B78"/>
    <w:rsid w:val="0025068B"/>
    <w:rsid w:val="0025097E"/>
    <w:rsid w:val="0025342B"/>
    <w:rsid w:val="002543C0"/>
    <w:rsid w:val="00257670"/>
    <w:rsid w:val="002602E8"/>
    <w:rsid w:val="002605E2"/>
    <w:rsid w:val="00260E91"/>
    <w:rsid w:val="00261030"/>
    <w:rsid w:val="00261661"/>
    <w:rsid w:val="00261AB9"/>
    <w:rsid w:val="00261CAC"/>
    <w:rsid w:val="0026335A"/>
    <w:rsid w:val="00264EA3"/>
    <w:rsid w:val="00266FF1"/>
    <w:rsid w:val="002676A7"/>
    <w:rsid w:val="002677EC"/>
    <w:rsid w:val="00267B8F"/>
    <w:rsid w:val="00270840"/>
    <w:rsid w:val="00270E06"/>
    <w:rsid w:val="00271886"/>
    <w:rsid w:val="002726AD"/>
    <w:rsid w:val="00273945"/>
    <w:rsid w:val="00274A59"/>
    <w:rsid w:val="002769A0"/>
    <w:rsid w:val="00276C2D"/>
    <w:rsid w:val="00277221"/>
    <w:rsid w:val="002805DA"/>
    <w:rsid w:val="0028117E"/>
    <w:rsid w:val="00284B23"/>
    <w:rsid w:val="00287A37"/>
    <w:rsid w:val="00290924"/>
    <w:rsid w:val="0029147C"/>
    <w:rsid w:val="00292EA7"/>
    <w:rsid w:val="00292FDA"/>
    <w:rsid w:val="00295686"/>
    <w:rsid w:val="0029708D"/>
    <w:rsid w:val="002971EE"/>
    <w:rsid w:val="0029721E"/>
    <w:rsid w:val="002A09BA"/>
    <w:rsid w:val="002A3456"/>
    <w:rsid w:val="002A4D0C"/>
    <w:rsid w:val="002A56C6"/>
    <w:rsid w:val="002A6137"/>
    <w:rsid w:val="002A6CCF"/>
    <w:rsid w:val="002A7BE6"/>
    <w:rsid w:val="002B035B"/>
    <w:rsid w:val="002B0506"/>
    <w:rsid w:val="002B1234"/>
    <w:rsid w:val="002B204D"/>
    <w:rsid w:val="002B2575"/>
    <w:rsid w:val="002B36F9"/>
    <w:rsid w:val="002B3BC1"/>
    <w:rsid w:val="002B59F0"/>
    <w:rsid w:val="002B5DAD"/>
    <w:rsid w:val="002B6B29"/>
    <w:rsid w:val="002B7C7B"/>
    <w:rsid w:val="002C0622"/>
    <w:rsid w:val="002C0A07"/>
    <w:rsid w:val="002C1239"/>
    <w:rsid w:val="002C3010"/>
    <w:rsid w:val="002C35AB"/>
    <w:rsid w:val="002C4E8A"/>
    <w:rsid w:val="002C5DFC"/>
    <w:rsid w:val="002C5FDD"/>
    <w:rsid w:val="002C6020"/>
    <w:rsid w:val="002C68C1"/>
    <w:rsid w:val="002D06CB"/>
    <w:rsid w:val="002D0A22"/>
    <w:rsid w:val="002D0FB8"/>
    <w:rsid w:val="002D135C"/>
    <w:rsid w:val="002D1F27"/>
    <w:rsid w:val="002D38A7"/>
    <w:rsid w:val="002D4431"/>
    <w:rsid w:val="002D480D"/>
    <w:rsid w:val="002D553F"/>
    <w:rsid w:val="002D63FE"/>
    <w:rsid w:val="002D675D"/>
    <w:rsid w:val="002D75A7"/>
    <w:rsid w:val="002D7749"/>
    <w:rsid w:val="002D7AA7"/>
    <w:rsid w:val="002E2164"/>
    <w:rsid w:val="002E2BC9"/>
    <w:rsid w:val="002E2CDE"/>
    <w:rsid w:val="002E39F9"/>
    <w:rsid w:val="002E4275"/>
    <w:rsid w:val="002E54DA"/>
    <w:rsid w:val="002E678E"/>
    <w:rsid w:val="002E69DD"/>
    <w:rsid w:val="002E76A2"/>
    <w:rsid w:val="002E7777"/>
    <w:rsid w:val="002F025F"/>
    <w:rsid w:val="002F041F"/>
    <w:rsid w:val="002F0B66"/>
    <w:rsid w:val="002F18A2"/>
    <w:rsid w:val="002F1E35"/>
    <w:rsid w:val="002F2FA1"/>
    <w:rsid w:val="002F4766"/>
    <w:rsid w:val="002F6BE7"/>
    <w:rsid w:val="00300598"/>
    <w:rsid w:val="00301DC3"/>
    <w:rsid w:val="003029C3"/>
    <w:rsid w:val="00305859"/>
    <w:rsid w:val="0030617E"/>
    <w:rsid w:val="003065D4"/>
    <w:rsid w:val="00307115"/>
    <w:rsid w:val="00307409"/>
    <w:rsid w:val="0031212E"/>
    <w:rsid w:val="00314171"/>
    <w:rsid w:val="00314834"/>
    <w:rsid w:val="0031497E"/>
    <w:rsid w:val="003149E0"/>
    <w:rsid w:val="0031564C"/>
    <w:rsid w:val="0031569E"/>
    <w:rsid w:val="00315721"/>
    <w:rsid w:val="00316062"/>
    <w:rsid w:val="00316200"/>
    <w:rsid w:val="003178ED"/>
    <w:rsid w:val="003179BB"/>
    <w:rsid w:val="00317B79"/>
    <w:rsid w:val="00321288"/>
    <w:rsid w:val="00321D7E"/>
    <w:rsid w:val="00322044"/>
    <w:rsid w:val="00322773"/>
    <w:rsid w:val="00322ACD"/>
    <w:rsid w:val="00322C1F"/>
    <w:rsid w:val="00323C4F"/>
    <w:rsid w:val="00325FD8"/>
    <w:rsid w:val="00327DCD"/>
    <w:rsid w:val="003304FB"/>
    <w:rsid w:val="0033065F"/>
    <w:rsid w:val="003313F6"/>
    <w:rsid w:val="00331903"/>
    <w:rsid w:val="00332C28"/>
    <w:rsid w:val="00333045"/>
    <w:rsid w:val="0033436C"/>
    <w:rsid w:val="00334E8C"/>
    <w:rsid w:val="003355E9"/>
    <w:rsid w:val="003358AA"/>
    <w:rsid w:val="00335944"/>
    <w:rsid w:val="00341747"/>
    <w:rsid w:val="0034211B"/>
    <w:rsid w:val="003427EC"/>
    <w:rsid w:val="003429B4"/>
    <w:rsid w:val="0034307C"/>
    <w:rsid w:val="0034393D"/>
    <w:rsid w:val="003440CB"/>
    <w:rsid w:val="00344138"/>
    <w:rsid w:val="0034425A"/>
    <w:rsid w:val="00347F02"/>
    <w:rsid w:val="003506FD"/>
    <w:rsid w:val="003514AB"/>
    <w:rsid w:val="00351D16"/>
    <w:rsid w:val="00352C7D"/>
    <w:rsid w:val="00353E6C"/>
    <w:rsid w:val="00353F4E"/>
    <w:rsid w:val="003543CB"/>
    <w:rsid w:val="00355A3E"/>
    <w:rsid w:val="00356C7A"/>
    <w:rsid w:val="003574B4"/>
    <w:rsid w:val="00357D88"/>
    <w:rsid w:val="00357E80"/>
    <w:rsid w:val="00360CCA"/>
    <w:rsid w:val="003617CB"/>
    <w:rsid w:val="003624D5"/>
    <w:rsid w:val="00362C4C"/>
    <w:rsid w:val="00363DAC"/>
    <w:rsid w:val="00365013"/>
    <w:rsid w:val="00366B24"/>
    <w:rsid w:val="00367846"/>
    <w:rsid w:val="0037042F"/>
    <w:rsid w:val="00370A6C"/>
    <w:rsid w:val="0037100E"/>
    <w:rsid w:val="00371331"/>
    <w:rsid w:val="00371AF4"/>
    <w:rsid w:val="00372E3D"/>
    <w:rsid w:val="00373938"/>
    <w:rsid w:val="00373948"/>
    <w:rsid w:val="003739FE"/>
    <w:rsid w:val="00374A41"/>
    <w:rsid w:val="00375175"/>
    <w:rsid w:val="00376825"/>
    <w:rsid w:val="00376907"/>
    <w:rsid w:val="00377131"/>
    <w:rsid w:val="00377703"/>
    <w:rsid w:val="00377BA6"/>
    <w:rsid w:val="00377E96"/>
    <w:rsid w:val="00380C92"/>
    <w:rsid w:val="003819F3"/>
    <w:rsid w:val="003849A7"/>
    <w:rsid w:val="003854AD"/>
    <w:rsid w:val="00386469"/>
    <w:rsid w:val="00387653"/>
    <w:rsid w:val="003878A6"/>
    <w:rsid w:val="00390B2B"/>
    <w:rsid w:val="00390F8E"/>
    <w:rsid w:val="00391AC9"/>
    <w:rsid w:val="00391C8C"/>
    <w:rsid w:val="00391ED0"/>
    <w:rsid w:val="00391F5D"/>
    <w:rsid w:val="003933F2"/>
    <w:rsid w:val="00393A5A"/>
    <w:rsid w:val="00394018"/>
    <w:rsid w:val="0039409E"/>
    <w:rsid w:val="00396BBD"/>
    <w:rsid w:val="003A0CC5"/>
    <w:rsid w:val="003A34A7"/>
    <w:rsid w:val="003A3631"/>
    <w:rsid w:val="003A4CB4"/>
    <w:rsid w:val="003A5408"/>
    <w:rsid w:val="003A796C"/>
    <w:rsid w:val="003A7B8E"/>
    <w:rsid w:val="003B1488"/>
    <w:rsid w:val="003B2260"/>
    <w:rsid w:val="003B233D"/>
    <w:rsid w:val="003B242D"/>
    <w:rsid w:val="003B2611"/>
    <w:rsid w:val="003B3DB1"/>
    <w:rsid w:val="003B3E04"/>
    <w:rsid w:val="003B47B0"/>
    <w:rsid w:val="003B5456"/>
    <w:rsid w:val="003B556D"/>
    <w:rsid w:val="003B61C5"/>
    <w:rsid w:val="003B64CF"/>
    <w:rsid w:val="003B6723"/>
    <w:rsid w:val="003B69A9"/>
    <w:rsid w:val="003B7D87"/>
    <w:rsid w:val="003C0D37"/>
    <w:rsid w:val="003C2475"/>
    <w:rsid w:val="003C2DF0"/>
    <w:rsid w:val="003C34CB"/>
    <w:rsid w:val="003C39F4"/>
    <w:rsid w:val="003C529A"/>
    <w:rsid w:val="003C567C"/>
    <w:rsid w:val="003C78C8"/>
    <w:rsid w:val="003D037B"/>
    <w:rsid w:val="003D0E85"/>
    <w:rsid w:val="003D1559"/>
    <w:rsid w:val="003D34C5"/>
    <w:rsid w:val="003D354C"/>
    <w:rsid w:val="003D3B43"/>
    <w:rsid w:val="003D57C0"/>
    <w:rsid w:val="003D7910"/>
    <w:rsid w:val="003D7F2C"/>
    <w:rsid w:val="003E03D6"/>
    <w:rsid w:val="003E0679"/>
    <w:rsid w:val="003E0FF7"/>
    <w:rsid w:val="003E16E6"/>
    <w:rsid w:val="003E1C52"/>
    <w:rsid w:val="003E1F2C"/>
    <w:rsid w:val="003E2398"/>
    <w:rsid w:val="003E2BAD"/>
    <w:rsid w:val="003E36FA"/>
    <w:rsid w:val="003E39D7"/>
    <w:rsid w:val="003E7C91"/>
    <w:rsid w:val="003F07F1"/>
    <w:rsid w:val="003F0EEC"/>
    <w:rsid w:val="003F13F0"/>
    <w:rsid w:val="003F13F2"/>
    <w:rsid w:val="003F414D"/>
    <w:rsid w:val="003F4DB4"/>
    <w:rsid w:val="003F68A6"/>
    <w:rsid w:val="00400EE2"/>
    <w:rsid w:val="00401993"/>
    <w:rsid w:val="00402502"/>
    <w:rsid w:val="00402630"/>
    <w:rsid w:val="00403A44"/>
    <w:rsid w:val="0040406A"/>
    <w:rsid w:val="0040414C"/>
    <w:rsid w:val="00404557"/>
    <w:rsid w:val="00405B52"/>
    <w:rsid w:val="00406709"/>
    <w:rsid w:val="00406B7D"/>
    <w:rsid w:val="00410C42"/>
    <w:rsid w:val="0041236D"/>
    <w:rsid w:val="004128A8"/>
    <w:rsid w:val="00412BAD"/>
    <w:rsid w:val="004156D7"/>
    <w:rsid w:val="0041633F"/>
    <w:rsid w:val="004173AC"/>
    <w:rsid w:val="00417AEC"/>
    <w:rsid w:val="004219FD"/>
    <w:rsid w:val="00425021"/>
    <w:rsid w:val="00425263"/>
    <w:rsid w:val="00426146"/>
    <w:rsid w:val="004265BC"/>
    <w:rsid w:val="0042701D"/>
    <w:rsid w:val="00427DCC"/>
    <w:rsid w:val="004306C7"/>
    <w:rsid w:val="0043123A"/>
    <w:rsid w:val="00432126"/>
    <w:rsid w:val="00435665"/>
    <w:rsid w:val="004356AA"/>
    <w:rsid w:val="00436E9D"/>
    <w:rsid w:val="004373E4"/>
    <w:rsid w:val="004373EE"/>
    <w:rsid w:val="00437BAB"/>
    <w:rsid w:val="004404FA"/>
    <w:rsid w:val="004418EE"/>
    <w:rsid w:val="00441955"/>
    <w:rsid w:val="0044222A"/>
    <w:rsid w:val="004425FA"/>
    <w:rsid w:val="00442AF0"/>
    <w:rsid w:val="004433D3"/>
    <w:rsid w:val="00443637"/>
    <w:rsid w:val="00443894"/>
    <w:rsid w:val="00445757"/>
    <w:rsid w:val="00445D07"/>
    <w:rsid w:val="004478EC"/>
    <w:rsid w:val="0045284F"/>
    <w:rsid w:val="004531A1"/>
    <w:rsid w:val="004555FF"/>
    <w:rsid w:val="00455E0B"/>
    <w:rsid w:val="00456DC2"/>
    <w:rsid w:val="00456EB6"/>
    <w:rsid w:val="004576DD"/>
    <w:rsid w:val="00462946"/>
    <w:rsid w:val="00462EAA"/>
    <w:rsid w:val="00463FF8"/>
    <w:rsid w:val="00464E68"/>
    <w:rsid w:val="00465868"/>
    <w:rsid w:val="00465F42"/>
    <w:rsid w:val="0046611E"/>
    <w:rsid w:val="00466939"/>
    <w:rsid w:val="00466EF4"/>
    <w:rsid w:val="0047054B"/>
    <w:rsid w:val="00470DDA"/>
    <w:rsid w:val="00471600"/>
    <w:rsid w:val="004719E1"/>
    <w:rsid w:val="0047331B"/>
    <w:rsid w:val="00473FF1"/>
    <w:rsid w:val="00474EF0"/>
    <w:rsid w:val="00475BA1"/>
    <w:rsid w:val="00477175"/>
    <w:rsid w:val="004812FA"/>
    <w:rsid w:val="004825B9"/>
    <w:rsid w:val="004830C6"/>
    <w:rsid w:val="00483ADC"/>
    <w:rsid w:val="00484176"/>
    <w:rsid w:val="004848F1"/>
    <w:rsid w:val="004855FB"/>
    <w:rsid w:val="00485B43"/>
    <w:rsid w:val="00485C06"/>
    <w:rsid w:val="00487F1E"/>
    <w:rsid w:val="0049084E"/>
    <w:rsid w:val="004909C2"/>
    <w:rsid w:val="004909E3"/>
    <w:rsid w:val="00490EFA"/>
    <w:rsid w:val="00491423"/>
    <w:rsid w:val="00491CD5"/>
    <w:rsid w:val="00492E73"/>
    <w:rsid w:val="0049374C"/>
    <w:rsid w:val="004938F9"/>
    <w:rsid w:val="00495D26"/>
    <w:rsid w:val="00496F46"/>
    <w:rsid w:val="00496FB8"/>
    <w:rsid w:val="00497B09"/>
    <w:rsid w:val="004A0392"/>
    <w:rsid w:val="004A0FAE"/>
    <w:rsid w:val="004A26D4"/>
    <w:rsid w:val="004A2860"/>
    <w:rsid w:val="004A2F48"/>
    <w:rsid w:val="004A3E96"/>
    <w:rsid w:val="004A6675"/>
    <w:rsid w:val="004A7985"/>
    <w:rsid w:val="004B0BF4"/>
    <w:rsid w:val="004B0EED"/>
    <w:rsid w:val="004B1A5A"/>
    <w:rsid w:val="004B1FB3"/>
    <w:rsid w:val="004B23A7"/>
    <w:rsid w:val="004B3C34"/>
    <w:rsid w:val="004B49CA"/>
    <w:rsid w:val="004B50BC"/>
    <w:rsid w:val="004B7035"/>
    <w:rsid w:val="004B7249"/>
    <w:rsid w:val="004C037C"/>
    <w:rsid w:val="004C08B7"/>
    <w:rsid w:val="004C08CC"/>
    <w:rsid w:val="004C0906"/>
    <w:rsid w:val="004C13F9"/>
    <w:rsid w:val="004C1B22"/>
    <w:rsid w:val="004C1C7F"/>
    <w:rsid w:val="004C2831"/>
    <w:rsid w:val="004C29DD"/>
    <w:rsid w:val="004C314D"/>
    <w:rsid w:val="004C6944"/>
    <w:rsid w:val="004C7083"/>
    <w:rsid w:val="004C7108"/>
    <w:rsid w:val="004C780A"/>
    <w:rsid w:val="004C784F"/>
    <w:rsid w:val="004C78F8"/>
    <w:rsid w:val="004D0F64"/>
    <w:rsid w:val="004D1926"/>
    <w:rsid w:val="004D2D20"/>
    <w:rsid w:val="004D2F5B"/>
    <w:rsid w:val="004D3657"/>
    <w:rsid w:val="004D3824"/>
    <w:rsid w:val="004D45ED"/>
    <w:rsid w:val="004D5E94"/>
    <w:rsid w:val="004D7166"/>
    <w:rsid w:val="004E04BD"/>
    <w:rsid w:val="004E07EC"/>
    <w:rsid w:val="004E0EB5"/>
    <w:rsid w:val="004E1150"/>
    <w:rsid w:val="004E22E9"/>
    <w:rsid w:val="004E2974"/>
    <w:rsid w:val="004E2AB8"/>
    <w:rsid w:val="004E32DD"/>
    <w:rsid w:val="004E3323"/>
    <w:rsid w:val="004E65FD"/>
    <w:rsid w:val="004E6A7F"/>
    <w:rsid w:val="004F0229"/>
    <w:rsid w:val="004F0CDE"/>
    <w:rsid w:val="004F0CF4"/>
    <w:rsid w:val="004F1782"/>
    <w:rsid w:val="004F1DD3"/>
    <w:rsid w:val="004F3156"/>
    <w:rsid w:val="004F4127"/>
    <w:rsid w:val="004F42AA"/>
    <w:rsid w:val="004F45AC"/>
    <w:rsid w:val="004F45D5"/>
    <w:rsid w:val="004F4E86"/>
    <w:rsid w:val="004F547C"/>
    <w:rsid w:val="004F54F6"/>
    <w:rsid w:val="004F5D11"/>
    <w:rsid w:val="004F61BB"/>
    <w:rsid w:val="004F632B"/>
    <w:rsid w:val="005002D2"/>
    <w:rsid w:val="00500C65"/>
    <w:rsid w:val="00500CFF"/>
    <w:rsid w:val="005066DA"/>
    <w:rsid w:val="00506E77"/>
    <w:rsid w:val="00507201"/>
    <w:rsid w:val="00507686"/>
    <w:rsid w:val="005103F4"/>
    <w:rsid w:val="005108D0"/>
    <w:rsid w:val="00510F70"/>
    <w:rsid w:val="00512179"/>
    <w:rsid w:val="005132B6"/>
    <w:rsid w:val="00513322"/>
    <w:rsid w:val="005135C6"/>
    <w:rsid w:val="00514800"/>
    <w:rsid w:val="00514C0D"/>
    <w:rsid w:val="00515367"/>
    <w:rsid w:val="00515729"/>
    <w:rsid w:val="005168C7"/>
    <w:rsid w:val="00520BE3"/>
    <w:rsid w:val="00520FA9"/>
    <w:rsid w:val="005213E1"/>
    <w:rsid w:val="005216A4"/>
    <w:rsid w:val="00521892"/>
    <w:rsid w:val="00524135"/>
    <w:rsid w:val="00524602"/>
    <w:rsid w:val="00524C02"/>
    <w:rsid w:val="005255A5"/>
    <w:rsid w:val="00526771"/>
    <w:rsid w:val="00526A5D"/>
    <w:rsid w:val="00526EFA"/>
    <w:rsid w:val="0052746C"/>
    <w:rsid w:val="0052790C"/>
    <w:rsid w:val="00527F08"/>
    <w:rsid w:val="0053083B"/>
    <w:rsid w:val="0053191F"/>
    <w:rsid w:val="005319B2"/>
    <w:rsid w:val="00532641"/>
    <w:rsid w:val="0053296C"/>
    <w:rsid w:val="00533C2E"/>
    <w:rsid w:val="00533E52"/>
    <w:rsid w:val="005354A4"/>
    <w:rsid w:val="005369D9"/>
    <w:rsid w:val="00541A23"/>
    <w:rsid w:val="00543B99"/>
    <w:rsid w:val="005454FD"/>
    <w:rsid w:val="005465CF"/>
    <w:rsid w:val="005506E0"/>
    <w:rsid w:val="00550745"/>
    <w:rsid w:val="0055102A"/>
    <w:rsid w:val="005518E1"/>
    <w:rsid w:val="00551A85"/>
    <w:rsid w:val="00551F79"/>
    <w:rsid w:val="00554110"/>
    <w:rsid w:val="00554E1A"/>
    <w:rsid w:val="00555BAE"/>
    <w:rsid w:val="005572A8"/>
    <w:rsid w:val="00557635"/>
    <w:rsid w:val="0056080F"/>
    <w:rsid w:val="005617FD"/>
    <w:rsid w:val="00562393"/>
    <w:rsid w:val="00563171"/>
    <w:rsid w:val="00563FA8"/>
    <w:rsid w:val="00565386"/>
    <w:rsid w:val="00565F0E"/>
    <w:rsid w:val="00567599"/>
    <w:rsid w:val="0057007B"/>
    <w:rsid w:val="00570D52"/>
    <w:rsid w:val="00571678"/>
    <w:rsid w:val="00571A7F"/>
    <w:rsid w:val="00571DE5"/>
    <w:rsid w:val="00572E69"/>
    <w:rsid w:val="00573232"/>
    <w:rsid w:val="00575C80"/>
    <w:rsid w:val="00575F24"/>
    <w:rsid w:val="00576450"/>
    <w:rsid w:val="00576526"/>
    <w:rsid w:val="00576A6F"/>
    <w:rsid w:val="0057738A"/>
    <w:rsid w:val="00577653"/>
    <w:rsid w:val="00577AB2"/>
    <w:rsid w:val="00580DC2"/>
    <w:rsid w:val="005814BE"/>
    <w:rsid w:val="00581521"/>
    <w:rsid w:val="00581CEE"/>
    <w:rsid w:val="0058218E"/>
    <w:rsid w:val="00582D0D"/>
    <w:rsid w:val="00583331"/>
    <w:rsid w:val="00583D16"/>
    <w:rsid w:val="00583D2C"/>
    <w:rsid w:val="005841CE"/>
    <w:rsid w:val="00584B37"/>
    <w:rsid w:val="00585010"/>
    <w:rsid w:val="0058522C"/>
    <w:rsid w:val="00585C0A"/>
    <w:rsid w:val="00586395"/>
    <w:rsid w:val="00590598"/>
    <w:rsid w:val="00591A79"/>
    <w:rsid w:val="00592697"/>
    <w:rsid w:val="00592FD2"/>
    <w:rsid w:val="00593A9A"/>
    <w:rsid w:val="00597115"/>
    <w:rsid w:val="005A078B"/>
    <w:rsid w:val="005A0AB8"/>
    <w:rsid w:val="005A1D47"/>
    <w:rsid w:val="005A2FE3"/>
    <w:rsid w:val="005A3E8B"/>
    <w:rsid w:val="005B0372"/>
    <w:rsid w:val="005B39A9"/>
    <w:rsid w:val="005B3C21"/>
    <w:rsid w:val="005B4B04"/>
    <w:rsid w:val="005B4BC7"/>
    <w:rsid w:val="005B53A4"/>
    <w:rsid w:val="005B6946"/>
    <w:rsid w:val="005B7D6A"/>
    <w:rsid w:val="005C0143"/>
    <w:rsid w:val="005C058F"/>
    <w:rsid w:val="005C1331"/>
    <w:rsid w:val="005C1FCF"/>
    <w:rsid w:val="005C2F00"/>
    <w:rsid w:val="005C35FB"/>
    <w:rsid w:val="005C3976"/>
    <w:rsid w:val="005C58AA"/>
    <w:rsid w:val="005C7EC9"/>
    <w:rsid w:val="005D0E0A"/>
    <w:rsid w:val="005D293A"/>
    <w:rsid w:val="005D5595"/>
    <w:rsid w:val="005D66BD"/>
    <w:rsid w:val="005D74E2"/>
    <w:rsid w:val="005D7D9E"/>
    <w:rsid w:val="005E4F08"/>
    <w:rsid w:val="005E68F5"/>
    <w:rsid w:val="005E6F2A"/>
    <w:rsid w:val="005E7153"/>
    <w:rsid w:val="005E7414"/>
    <w:rsid w:val="005E7C60"/>
    <w:rsid w:val="005E7EDA"/>
    <w:rsid w:val="005E7EE0"/>
    <w:rsid w:val="005F23C7"/>
    <w:rsid w:val="005F3F13"/>
    <w:rsid w:val="005F4CA9"/>
    <w:rsid w:val="005F4D38"/>
    <w:rsid w:val="005F530E"/>
    <w:rsid w:val="005F6E25"/>
    <w:rsid w:val="005F75DD"/>
    <w:rsid w:val="006009F5"/>
    <w:rsid w:val="00600D02"/>
    <w:rsid w:val="00602B3E"/>
    <w:rsid w:val="00604575"/>
    <w:rsid w:val="00606189"/>
    <w:rsid w:val="00607B56"/>
    <w:rsid w:val="00610CEA"/>
    <w:rsid w:val="0061427A"/>
    <w:rsid w:val="00614751"/>
    <w:rsid w:val="00614781"/>
    <w:rsid w:val="006156ED"/>
    <w:rsid w:val="006161A0"/>
    <w:rsid w:val="00617D3C"/>
    <w:rsid w:val="00620CA6"/>
    <w:rsid w:val="00621348"/>
    <w:rsid w:val="0062173F"/>
    <w:rsid w:val="00622D37"/>
    <w:rsid w:val="006232B4"/>
    <w:rsid w:val="00626DB8"/>
    <w:rsid w:val="0062759A"/>
    <w:rsid w:val="00630564"/>
    <w:rsid w:val="00630706"/>
    <w:rsid w:val="00630D47"/>
    <w:rsid w:val="00630DAF"/>
    <w:rsid w:val="00630EB6"/>
    <w:rsid w:val="00631731"/>
    <w:rsid w:val="00631A78"/>
    <w:rsid w:val="006322A5"/>
    <w:rsid w:val="00633260"/>
    <w:rsid w:val="006376B3"/>
    <w:rsid w:val="006376D1"/>
    <w:rsid w:val="00637EA3"/>
    <w:rsid w:val="0064012B"/>
    <w:rsid w:val="00640BC9"/>
    <w:rsid w:val="00641EF3"/>
    <w:rsid w:val="006428EA"/>
    <w:rsid w:val="006429AA"/>
    <w:rsid w:val="0064379C"/>
    <w:rsid w:val="006437D5"/>
    <w:rsid w:val="00646539"/>
    <w:rsid w:val="00652105"/>
    <w:rsid w:val="0065222B"/>
    <w:rsid w:val="00652489"/>
    <w:rsid w:val="00652522"/>
    <w:rsid w:val="006554B6"/>
    <w:rsid w:val="006618CF"/>
    <w:rsid w:val="00661BFB"/>
    <w:rsid w:val="00662BAF"/>
    <w:rsid w:val="00662F90"/>
    <w:rsid w:val="00664729"/>
    <w:rsid w:val="006651B2"/>
    <w:rsid w:val="0066616A"/>
    <w:rsid w:val="0066617D"/>
    <w:rsid w:val="006666A5"/>
    <w:rsid w:val="00667BB0"/>
    <w:rsid w:val="00667EBB"/>
    <w:rsid w:val="00670F43"/>
    <w:rsid w:val="00671EF8"/>
    <w:rsid w:val="0067231B"/>
    <w:rsid w:val="00672DF7"/>
    <w:rsid w:val="006731C8"/>
    <w:rsid w:val="00673D19"/>
    <w:rsid w:val="006763DD"/>
    <w:rsid w:val="00676409"/>
    <w:rsid w:val="00677833"/>
    <w:rsid w:val="006802EE"/>
    <w:rsid w:val="0068114E"/>
    <w:rsid w:val="00683B4C"/>
    <w:rsid w:val="0068478A"/>
    <w:rsid w:val="00684EC7"/>
    <w:rsid w:val="006850E2"/>
    <w:rsid w:val="006901EF"/>
    <w:rsid w:val="00691642"/>
    <w:rsid w:val="006927FD"/>
    <w:rsid w:val="00694386"/>
    <w:rsid w:val="006952E6"/>
    <w:rsid w:val="00695BAF"/>
    <w:rsid w:val="0069795F"/>
    <w:rsid w:val="006A00D0"/>
    <w:rsid w:val="006A0757"/>
    <w:rsid w:val="006A187B"/>
    <w:rsid w:val="006A18EC"/>
    <w:rsid w:val="006A1C30"/>
    <w:rsid w:val="006A3A2C"/>
    <w:rsid w:val="006A5074"/>
    <w:rsid w:val="006B0C65"/>
    <w:rsid w:val="006B22F1"/>
    <w:rsid w:val="006B2448"/>
    <w:rsid w:val="006B3368"/>
    <w:rsid w:val="006B4C9D"/>
    <w:rsid w:val="006B4D35"/>
    <w:rsid w:val="006B519E"/>
    <w:rsid w:val="006B5A1D"/>
    <w:rsid w:val="006B5B35"/>
    <w:rsid w:val="006B64A7"/>
    <w:rsid w:val="006B66B4"/>
    <w:rsid w:val="006B6975"/>
    <w:rsid w:val="006B71D8"/>
    <w:rsid w:val="006B79DB"/>
    <w:rsid w:val="006C09E1"/>
    <w:rsid w:val="006C10E1"/>
    <w:rsid w:val="006C1475"/>
    <w:rsid w:val="006C1A45"/>
    <w:rsid w:val="006C1A4E"/>
    <w:rsid w:val="006C28C8"/>
    <w:rsid w:val="006C47C8"/>
    <w:rsid w:val="006D00CB"/>
    <w:rsid w:val="006D18E5"/>
    <w:rsid w:val="006D1CBF"/>
    <w:rsid w:val="006D3A85"/>
    <w:rsid w:val="006D3C86"/>
    <w:rsid w:val="006D40F0"/>
    <w:rsid w:val="006D6471"/>
    <w:rsid w:val="006D7205"/>
    <w:rsid w:val="006D75F7"/>
    <w:rsid w:val="006E03E7"/>
    <w:rsid w:val="006E160A"/>
    <w:rsid w:val="006E1E6A"/>
    <w:rsid w:val="006E1F00"/>
    <w:rsid w:val="006E2DCF"/>
    <w:rsid w:val="006E3070"/>
    <w:rsid w:val="006E42B3"/>
    <w:rsid w:val="006E48C6"/>
    <w:rsid w:val="006E60D1"/>
    <w:rsid w:val="006E7DA0"/>
    <w:rsid w:val="006F0EFB"/>
    <w:rsid w:val="006F2E81"/>
    <w:rsid w:val="006F3639"/>
    <w:rsid w:val="006F4488"/>
    <w:rsid w:val="006F48AD"/>
    <w:rsid w:val="006F5095"/>
    <w:rsid w:val="006F64FB"/>
    <w:rsid w:val="006F75A1"/>
    <w:rsid w:val="00700205"/>
    <w:rsid w:val="00700B2A"/>
    <w:rsid w:val="00700D81"/>
    <w:rsid w:val="00701846"/>
    <w:rsid w:val="00701B84"/>
    <w:rsid w:val="00703C93"/>
    <w:rsid w:val="0070607F"/>
    <w:rsid w:val="00706425"/>
    <w:rsid w:val="0070719F"/>
    <w:rsid w:val="00707E2F"/>
    <w:rsid w:val="0071008D"/>
    <w:rsid w:val="00710DF5"/>
    <w:rsid w:val="00711019"/>
    <w:rsid w:val="00711B63"/>
    <w:rsid w:val="00711DBA"/>
    <w:rsid w:val="007121DC"/>
    <w:rsid w:val="0071268B"/>
    <w:rsid w:val="007126CD"/>
    <w:rsid w:val="00712BE8"/>
    <w:rsid w:val="00713105"/>
    <w:rsid w:val="00713797"/>
    <w:rsid w:val="00713DBB"/>
    <w:rsid w:val="00713EB8"/>
    <w:rsid w:val="00721145"/>
    <w:rsid w:val="0072149A"/>
    <w:rsid w:val="007214E7"/>
    <w:rsid w:val="007220E1"/>
    <w:rsid w:val="00722B7F"/>
    <w:rsid w:val="00723906"/>
    <w:rsid w:val="0072426D"/>
    <w:rsid w:val="00725B49"/>
    <w:rsid w:val="00725E69"/>
    <w:rsid w:val="007262A1"/>
    <w:rsid w:val="00726BD1"/>
    <w:rsid w:val="00726C66"/>
    <w:rsid w:val="00727591"/>
    <w:rsid w:val="00727A76"/>
    <w:rsid w:val="0073139D"/>
    <w:rsid w:val="007313B6"/>
    <w:rsid w:val="00732038"/>
    <w:rsid w:val="0073290E"/>
    <w:rsid w:val="00734595"/>
    <w:rsid w:val="00734B63"/>
    <w:rsid w:val="00735D4E"/>
    <w:rsid w:val="00736AA0"/>
    <w:rsid w:val="00740A63"/>
    <w:rsid w:val="00740B9D"/>
    <w:rsid w:val="00743E40"/>
    <w:rsid w:val="0074462C"/>
    <w:rsid w:val="00745AE5"/>
    <w:rsid w:val="00745E62"/>
    <w:rsid w:val="00746CB7"/>
    <w:rsid w:val="00747BC2"/>
    <w:rsid w:val="00747FD9"/>
    <w:rsid w:val="00754C57"/>
    <w:rsid w:val="00754DA1"/>
    <w:rsid w:val="00756D28"/>
    <w:rsid w:val="007575F9"/>
    <w:rsid w:val="00757ED1"/>
    <w:rsid w:val="00760F08"/>
    <w:rsid w:val="00761613"/>
    <w:rsid w:val="007629F2"/>
    <w:rsid w:val="00762ABB"/>
    <w:rsid w:val="007633DF"/>
    <w:rsid w:val="007636F4"/>
    <w:rsid w:val="00763F2B"/>
    <w:rsid w:val="0076539C"/>
    <w:rsid w:val="007663D1"/>
    <w:rsid w:val="0076641B"/>
    <w:rsid w:val="00767D9D"/>
    <w:rsid w:val="00767DE2"/>
    <w:rsid w:val="00770B93"/>
    <w:rsid w:val="007716A4"/>
    <w:rsid w:val="00772409"/>
    <w:rsid w:val="007728E5"/>
    <w:rsid w:val="00772EF5"/>
    <w:rsid w:val="0077336F"/>
    <w:rsid w:val="007734E9"/>
    <w:rsid w:val="00773B29"/>
    <w:rsid w:val="00774715"/>
    <w:rsid w:val="00774824"/>
    <w:rsid w:val="00776A0D"/>
    <w:rsid w:val="00776BF3"/>
    <w:rsid w:val="00776D7A"/>
    <w:rsid w:val="00780119"/>
    <w:rsid w:val="00780326"/>
    <w:rsid w:val="00780DAF"/>
    <w:rsid w:val="0078111A"/>
    <w:rsid w:val="00781278"/>
    <w:rsid w:val="0078318A"/>
    <w:rsid w:val="00783FA1"/>
    <w:rsid w:val="00786EE0"/>
    <w:rsid w:val="00786F47"/>
    <w:rsid w:val="007900D1"/>
    <w:rsid w:val="007928B1"/>
    <w:rsid w:val="00792FBA"/>
    <w:rsid w:val="007945F2"/>
    <w:rsid w:val="0079681E"/>
    <w:rsid w:val="00796FCB"/>
    <w:rsid w:val="00797990"/>
    <w:rsid w:val="007A0999"/>
    <w:rsid w:val="007A177C"/>
    <w:rsid w:val="007A1E72"/>
    <w:rsid w:val="007A56A5"/>
    <w:rsid w:val="007A5CBE"/>
    <w:rsid w:val="007A728D"/>
    <w:rsid w:val="007A72E1"/>
    <w:rsid w:val="007B0BBD"/>
    <w:rsid w:val="007B142A"/>
    <w:rsid w:val="007B202D"/>
    <w:rsid w:val="007B2C30"/>
    <w:rsid w:val="007B6694"/>
    <w:rsid w:val="007B66CF"/>
    <w:rsid w:val="007B6A80"/>
    <w:rsid w:val="007B73FB"/>
    <w:rsid w:val="007B7439"/>
    <w:rsid w:val="007B7A92"/>
    <w:rsid w:val="007C0A0C"/>
    <w:rsid w:val="007C0E50"/>
    <w:rsid w:val="007C0FE0"/>
    <w:rsid w:val="007C192B"/>
    <w:rsid w:val="007C19D7"/>
    <w:rsid w:val="007C2FE6"/>
    <w:rsid w:val="007C36E1"/>
    <w:rsid w:val="007C4A6A"/>
    <w:rsid w:val="007C5391"/>
    <w:rsid w:val="007C5701"/>
    <w:rsid w:val="007C5A10"/>
    <w:rsid w:val="007C5ACB"/>
    <w:rsid w:val="007C5E37"/>
    <w:rsid w:val="007C6291"/>
    <w:rsid w:val="007C6913"/>
    <w:rsid w:val="007C6924"/>
    <w:rsid w:val="007C78F9"/>
    <w:rsid w:val="007C7D15"/>
    <w:rsid w:val="007D0FF0"/>
    <w:rsid w:val="007D1C73"/>
    <w:rsid w:val="007D2296"/>
    <w:rsid w:val="007D2A48"/>
    <w:rsid w:val="007D3227"/>
    <w:rsid w:val="007D3D43"/>
    <w:rsid w:val="007D4D07"/>
    <w:rsid w:val="007D5560"/>
    <w:rsid w:val="007D61C8"/>
    <w:rsid w:val="007D6B6E"/>
    <w:rsid w:val="007D6F95"/>
    <w:rsid w:val="007D7591"/>
    <w:rsid w:val="007D77FA"/>
    <w:rsid w:val="007D7EF9"/>
    <w:rsid w:val="007E0412"/>
    <w:rsid w:val="007E1025"/>
    <w:rsid w:val="007E1268"/>
    <w:rsid w:val="007E18BA"/>
    <w:rsid w:val="007E18D8"/>
    <w:rsid w:val="007E64D6"/>
    <w:rsid w:val="007E6533"/>
    <w:rsid w:val="007F0356"/>
    <w:rsid w:val="007F2301"/>
    <w:rsid w:val="007F26ED"/>
    <w:rsid w:val="007F2C15"/>
    <w:rsid w:val="007F2CFE"/>
    <w:rsid w:val="007F3B3B"/>
    <w:rsid w:val="007F47BC"/>
    <w:rsid w:val="007F4EC3"/>
    <w:rsid w:val="007F50E5"/>
    <w:rsid w:val="007F5D5F"/>
    <w:rsid w:val="007F6191"/>
    <w:rsid w:val="007F6B97"/>
    <w:rsid w:val="00800E2C"/>
    <w:rsid w:val="00803952"/>
    <w:rsid w:val="0080467E"/>
    <w:rsid w:val="008047A5"/>
    <w:rsid w:val="00807193"/>
    <w:rsid w:val="00810DB3"/>
    <w:rsid w:val="0081271E"/>
    <w:rsid w:val="00812B78"/>
    <w:rsid w:val="00812C3A"/>
    <w:rsid w:val="0081305E"/>
    <w:rsid w:val="008133E5"/>
    <w:rsid w:val="00813582"/>
    <w:rsid w:val="0081391F"/>
    <w:rsid w:val="00814DA1"/>
    <w:rsid w:val="00815F7E"/>
    <w:rsid w:val="008179B6"/>
    <w:rsid w:val="00820077"/>
    <w:rsid w:val="00820B99"/>
    <w:rsid w:val="0082143D"/>
    <w:rsid w:val="0082169A"/>
    <w:rsid w:val="008219EA"/>
    <w:rsid w:val="00822FA9"/>
    <w:rsid w:val="00824129"/>
    <w:rsid w:val="00824D59"/>
    <w:rsid w:val="00826DC0"/>
    <w:rsid w:val="0083081C"/>
    <w:rsid w:val="008314D2"/>
    <w:rsid w:val="00832FE9"/>
    <w:rsid w:val="00833703"/>
    <w:rsid w:val="00833E66"/>
    <w:rsid w:val="00834089"/>
    <w:rsid w:val="0083508C"/>
    <w:rsid w:val="00835197"/>
    <w:rsid w:val="0083697E"/>
    <w:rsid w:val="00837081"/>
    <w:rsid w:val="0084147A"/>
    <w:rsid w:val="008419B0"/>
    <w:rsid w:val="00842D07"/>
    <w:rsid w:val="00842D0C"/>
    <w:rsid w:val="00843A4F"/>
    <w:rsid w:val="00844122"/>
    <w:rsid w:val="008442DB"/>
    <w:rsid w:val="0084582D"/>
    <w:rsid w:val="0084583C"/>
    <w:rsid w:val="00845977"/>
    <w:rsid w:val="008460CE"/>
    <w:rsid w:val="008471CE"/>
    <w:rsid w:val="00847BAA"/>
    <w:rsid w:val="00850516"/>
    <w:rsid w:val="00850B1D"/>
    <w:rsid w:val="00850E52"/>
    <w:rsid w:val="008514A0"/>
    <w:rsid w:val="00853F81"/>
    <w:rsid w:val="0085554A"/>
    <w:rsid w:val="0086093D"/>
    <w:rsid w:val="00861391"/>
    <w:rsid w:val="00862A1E"/>
    <w:rsid w:val="008637C6"/>
    <w:rsid w:val="00863D66"/>
    <w:rsid w:val="008641FB"/>
    <w:rsid w:val="00865042"/>
    <w:rsid w:val="0086553E"/>
    <w:rsid w:val="00866620"/>
    <w:rsid w:val="008713E8"/>
    <w:rsid w:val="00871CE0"/>
    <w:rsid w:val="008724A6"/>
    <w:rsid w:val="00872D56"/>
    <w:rsid w:val="0087300E"/>
    <w:rsid w:val="0087531A"/>
    <w:rsid w:val="0087598E"/>
    <w:rsid w:val="00875F5F"/>
    <w:rsid w:val="0087627E"/>
    <w:rsid w:val="00876EBE"/>
    <w:rsid w:val="008774FA"/>
    <w:rsid w:val="00880121"/>
    <w:rsid w:val="00880412"/>
    <w:rsid w:val="0088082B"/>
    <w:rsid w:val="008827C0"/>
    <w:rsid w:val="00882BCB"/>
    <w:rsid w:val="00885374"/>
    <w:rsid w:val="00886466"/>
    <w:rsid w:val="008868D2"/>
    <w:rsid w:val="008871E4"/>
    <w:rsid w:val="008903F1"/>
    <w:rsid w:val="00890934"/>
    <w:rsid w:val="008927EE"/>
    <w:rsid w:val="00893291"/>
    <w:rsid w:val="008945F1"/>
    <w:rsid w:val="008948AF"/>
    <w:rsid w:val="00894EFF"/>
    <w:rsid w:val="00895436"/>
    <w:rsid w:val="00896639"/>
    <w:rsid w:val="00897C7A"/>
    <w:rsid w:val="008A0A8C"/>
    <w:rsid w:val="008A1B59"/>
    <w:rsid w:val="008A2E85"/>
    <w:rsid w:val="008A3EDE"/>
    <w:rsid w:val="008A419C"/>
    <w:rsid w:val="008A518D"/>
    <w:rsid w:val="008A53A7"/>
    <w:rsid w:val="008A68FF"/>
    <w:rsid w:val="008A6FB6"/>
    <w:rsid w:val="008B08FC"/>
    <w:rsid w:val="008B2D47"/>
    <w:rsid w:val="008B33F9"/>
    <w:rsid w:val="008B3910"/>
    <w:rsid w:val="008B40D3"/>
    <w:rsid w:val="008B4358"/>
    <w:rsid w:val="008B554C"/>
    <w:rsid w:val="008C1B2A"/>
    <w:rsid w:val="008C43B4"/>
    <w:rsid w:val="008C56A6"/>
    <w:rsid w:val="008C5D5A"/>
    <w:rsid w:val="008C6716"/>
    <w:rsid w:val="008D0559"/>
    <w:rsid w:val="008D11FA"/>
    <w:rsid w:val="008D36BB"/>
    <w:rsid w:val="008D60F9"/>
    <w:rsid w:val="008D6E7A"/>
    <w:rsid w:val="008E3EA4"/>
    <w:rsid w:val="008E3F4C"/>
    <w:rsid w:val="008E47CE"/>
    <w:rsid w:val="008E493E"/>
    <w:rsid w:val="008E4F1F"/>
    <w:rsid w:val="008E6B9A"/>
    <w:rsid w:val="008F061E"/>
    <w:rsid w:val="008F0929"/>
    <w:rsid w:val="008F1A5E"/>
    <w:rsid w:val="008F2CDF"/>
    <w:rsid w:val="008F3FBF"/>
    <w:rsid w:val="008F48A2"/>
    <w:rsid w:val="008F53A1"/>
    <w:rsid w:val="008F5F2C"/>
    <w:rsid w:val="008F669B"/>
    <w:rsid w:val="008F72C1"/>
    <w:rsid w:val="00900A24"/>
    <w:rsid w:val="009010F0"/>
    <w:rsid w:val="00901A63"/>
    <w:rsid w:val="00901B91"/>
    <w:rsid w:val="00901DE6"/>
    <w:rsid w:val="0090261B"/>
    <w:rsid w:val="00902D93"/>
    <w:rsid w:val="00902EC9"/>
    <w:rsid w:val="00905751"/>
    <w:rsid w:val="00905E7F"/>
    <w:rsid w:val="00906761"/>
    <w:rsid w:val="00906A77"/>
    <w:rsid w:val="00906E0D"/>
    <w:rsid w:val="00906FE9"/>
    <w:rsid w:val="00907073"/>
    <w:rsid w:val="009070E9"/>
    <w:rsid w:val="009109D0"/>
    <w:rsid w:val="00911FDC"/>
    <w:rsid w:val="0091217E"/>
    <w:rsid w:val="0091218F"/>
    <w:rsid w:val="00914BA4"/>
    <w:rsid w:val="00915A0F"/>
    <w:rsid w:val="009162F4"/>
    <w:rsid w:val="009164AA"/>
    <w:rsid w:val="009165C0"/>
    <w:rsid w:val="00916EB7"/>
    <w:rsid w:val="009174AB"/>
    <w:rsid w:val="00917871"/>
    <w:rsid w:val="00917E43"/>
    <w:rsid w:val="0092051F"/>
    <w:rsid w:val="00920945"/>
    <w:rsid w:val="00923E0A"/>
    <w:rsid w:val="009245DE"/>
    <w:rsid w:val="00924A68"/>
    <w:rsid w:val="00927414"/>
    <w:rsid w:val="00927F2F"/>
    <w:rsid w:val="009310E6"/>
    <w:rsid w:val="00934D1B"/>
    <w:rsid w:val="009354F8"/>
    <w:rsid w:val="00936348"/>
    <w:rsid w:val="009370F3"/>
    <w:rsid w:val="00937450"/>
    <w:rsid w:val="009376E2"/>
    <w:rsid w:val="00937D72"/>
    <w:rsid w:val="009428E1"/>
    <w:rsid w:val="00942CE3"/>
    <w:rsid w:val="00943117"/>
    <w:rsid w:val="00943893"/>
    <w:rsid w:val="00945233"/>
    <w:rsid w:val="0094580D"/>
    <w:rsid w:val="00945CBD"/>
    <w:rsid w:val="009462F0"/>
    <w:rsid w:val="00946738"/>
    <w:rsid w:val="009468AE"/>
    <w:rsid w:val="00946EE3"/>
    <w:rsid w:val="009477B6"/>
    <w:rsid w:val="009501E4"/>
    <w:rsid w:val="009516C7"/>
    <w:rsid w:val="00951C2C"/>
    <w:rsid w:val="00953BCD"/>
    <w:rsid w:val="009549B9"/>
    <w:rsid w:val="00954CF7"/>
    <w:rsid w:val="0095525B"/>
    <w:rsid w:val="00955F93"/>
    <w:rsid w:val="00956C10"/>
    <w:rsid w:val="00960D19"/>
    <w:rsid w:val="009641E4"/>
    <w:rsid w:val="00964AC5"/>
    <w:rsid w:val="00965156"/>
    <w:rsid w:val="00965E21"/>
    <w:rsid w:val="00966B43"/>
    <w:rsid w:val="00966F1E"/>
    <w:rsid w:val="009708D3"/>
    <w:rsid w:val="00970E0D"/>
    <w:rsid w:val="00971A5F"/>
    <w:rsid w:val="00971F3B"/>
    <w:rsid w:val="00972597"/>
    <w:rsid w:val="00972DA1"/>
    <w:rsid w:val="00973843"/>
    <w:rsid w:val="009758AF"/>
    <w:rsid w:val="00976C00"/>
    <w:rsid w:val="0097701A"/>
    <w:rsid w:val="0097715F"/>
    <w:rsid w:val="0098196E"/>
    <w:rsid w:val="009854E4"/>
    <w:rsid w:val="00985B9A"/>
    <w:rsid w:val="00987233"/>
    <w:rsid w:val="00987E01"/>
    <w:rsid w:val="00990555"/>
    <w:rsid w:val="00992871"/>
    <w:rsid w:val="0099328F"/>
    <w:rsid w:val="00993987"/>
    <w:rsid w:val="00993AFC"/>
    <w:rsid w:val="009948D5"/>
    <w:rsid w:val="009951F2"/>
    <w:rsid w:val="00997298"/>
    <w:rsid w:val="009A1545"/>
    <w:rsid w:val="009A17BA"/>
    <w:rsid w:val="009A3B51"/>
    <w:rsid w:val="009A413F"/>
    <w:rsid w:val="009B00C3"/>
    <w:rsid w:val="009B1711"/>
    <w:rsid w:val="009B2001"/>
    <w:rsid w:val="009B251F"/>
    <w:rsid w:val="009B26FC"/>
    <w:rsid w:val="009B3391"/>
    <w:rsid w:val="009B3AC3"/>
    <w:rsid w:val="009B4D9A"/>
    <w:rsid w:val="009B5001"/>
    <w:rsid w:val="009B6EDE"/>
    <w:rsid w:val="009B7508"/>
    <w:rsid w:val="009C003C"/>
    <w:rsid w:val="009C0327"/>
    <w:rsid w:val="009C036A"/>
    <w:rsid w:val="009C095D"/>
    <w:rsid w:val="009C1644"/>
    <w:rsid w:val="009C1E77"/>
    <w:rsid w:val="009C2D39"/>
    <w:rsid w:val="009C3669"/>
    <w:rsid w:val="009C55AC"/>
    <w:rsid w:val="009C5D39"/>
    <w:rsid w:val="009C7A56"/>
    <w:rsid w:val="009C7B45"/>
    <w:rsid w:val="009D0A35"/>
    <w:rsid w:val="009D1924"/>
    <w:rsid w:val="009D2E18"/>
    <w:rsid w:val="009D31BB"/>
    <w:rsid w:val="009D56E5"/>
    <w:rsid w:val="009D5C73"/>
    <w:rsid w:val="009D6785"/>
    <w:rsid w:val="009E07DF"/>
    <w:rsid w:val="009E0E1D"/>
    <w:rsid w:val="009E22EE"/>
    <w:rsid w:val="009E313B"/>
    <w:rsid w:val="009E3593"/>
    <w:rsid w:val="009E39CB"/>
    <w:rsid w:val="009E3BBE"/>
    <w:rsid w:val="009E3C2C"/>
    <w:rsid w:val="009E3D18"/>
    <w:rsid w:val="009E3DD7"/>
    <w:rsid w:val="009E4C93"/>
    <w:rsid w:val="009F011C"/>
    <w:rsid w:val="009F059A"/>
    <w:rsid w:val="009F280A"/>
    <w:rsid w:val="009F280C"/>
    <w:rsid w:val="009F3042"/>
    <w:rsid w:val="009F3B5F"/>
    <w:rsid w:val="009F427C"/>
    <w:rsid w:val="009F43D4"/>
    <w:rsid w:val="009F5B7E"/>
    <w:rsid w:val="009F6381"/>
    <w:rsid w:val="00A00D6D"/>
    <w:rsid w:val="00A00E8E"/>
    <w:rsid w:val="00A029E9"/>
    <w:rsid w:val="00A02DB8"/>
    <w:rsid w:val="00A0337D"/>
    <w:rsid w:val="00A035E1"/>
    <w:rsid w:val="00A0464C"/>
    <w:rsid w:val="00A079BB"/>
    <w:rsid w:val="00A1159E"/>
    <w:rsid w:val="00A11D34"/>
    <w:rsid w:val="00A14577"/>
    <w:rsid w:val="00A167E2"/>
    <w:rsid w:val="00A169FF"/>
    <w:rsid w:val="00A17FF0"/>
    <w:rsid w:val="00A227F0"/>
    <w:rsid w:val="00A24139"/>
    <w:rsid w:val="00A242C5"/>
    <w:rsid w:val="00A254E4"/>
    <w:rsid w:val="00A25DCF"/>
    <w:rsid w:val="00A2639F"/>
    <w:rsid w:val="00A265A3"/>
    <w:rsid w:val="00A26DBA"/>
    <w:rsid w:val="00A27B83"/>
    <w:rsid w:val="00A27E41"/>
    <w:rsid w:val="00A30A85"/>
    <w:rsid w:val="00A3215E"/>
    <w:rsid w:val="00A34F95"/>
    <w:rsid w:val="00A3644E"/>
    <w:rsid w:val="00A373B0"/>
    <w:rsid w:val="00A37A71"/>
    <w:rsid w:val="00A4047B"/>
    <w:rsid w:val="00A41B63"/>
    <w:rsid w:val="00A41C51"/>
    <w:rsid w:val="00A42981"/>
    <w:rsid w:val="00A42BD7"/>
    <w:rsid w:val="00A435E1"/>
    <w:rsid w:val="00A438A4"/>
    <w:rsid w:val="00A43907"/>
    <w:rsid w:val="00A45228"/>
    <w:rsid w:val="00A45300"/>
    <w:rsid w:val="00A45D5A"/>
    <w:rsid w:val="00A47514"/>
    <w:rsid w:val="00A47BAC"/>
    <w:rsid w:val="00A52009"/>
    <w:rsid w:val="00A54FAB"/>
    <w:rsid w:val="00A566BA"/>
    <w:rsid w:val="00A567F5"/>
    <w:rsid w:val="00A6081E"/>
    <w:rsid w:val="00A60F7F"/>
    <w:rsid w:val="00A61865"/>
    <w:rsid w:val="00A61A10"/>
    <w:rsid w:val="00A61CDD"/>
    <w:rsid w:val="00A628B5"/>
    <w:rsid w:val="00A63924"/>
    <w:rsid w:val="00A64800"/>
    <w:rsid w:val="00A64FEC"/>
    <w:rsid w:val="00A65B5A"/>
    <w:rsid w:val="00A66E63"/>
    <w:rsid w:val="00A70BE6"/>
    <w:rsid w:val="00A7130B"/>
    <w:rsid w:val="00A718F4"/>
    <w:rsid w:val="00A71B4F"/>
    <w:rsid w:val="00A722A8"/>
    <w:rsid w:val="00A72721"/>
    <w:rsid w:val="00A72D26"/>
    <w:rsid w:val="00A74446"/>
    <w:rsid w:val="00A7491C"/>
    <w:rsid w:val="00A75806"/>
    <w:rsid w:val="00A75C80"/>
    <w:rsid w:val="00A76020"/>
    <w:rsid w:val="00A778D9"/>
    <w:rsid w:val="00A77CC7"/>
    <w:rsid w:val="00A8073D"/>
    <w:rsid w:val="00A80C59"/>
    <w:rsid w:val="00A81341"/>
    <w:rsid w:val="00A83047"/>
    <w:rsid w:val="00A83D14"/>
    <w:rsid w:val="00A84C54"/>
    <w:rsid w:val="00A84D98"/>
    <w:rsid w:val="00A84EAA"/>
    <w:rsid w:val="00A859D4"/>
    <w:rsid w:val="00A86919"/>
    <w:rsid w:val="00A9019A"/>
    <w:rsid w:val="00A902A9"/>
    <w:rsid w:val="00A90305"/>
    <w:rsid w:val="00A909C9"/>
    <w:rsid w:val="00A90C00"/>
    <w:rsid w:val="00A913A0"/>
    <w:rsid w:val="00A9227A"/>
    <w:rsid w:val="00A92D17"/>
    <w:rsid w:val="00A9391B"/>
    <w:rsid w:val="00A93AC6"/>
    <w:rsid w:val="00A93BBD"/>
    <w:rsid w:val="00A94E64"/>
    <w:rsid w:val="00A94F02"/>
    <w:rsid w:val="00A9679A"/>
    <w:rsid w:val="00A9706E"/>
    <w:rsid w:val="00AA1B1B"/>
    <w:rsid w:val="00AA223A"/>
    <w:rsid w:val="00AA38BA"/>
    <w:rsid w:val="00AA4180"/>
    <w:rsid w:val="00AA53FA"/>
    <w:rsid w:val="00AA6411"/>
    <w:rsid w:val="00AA700C"/>
    <w:rsid w:val="00AA77AC"/>
    <w:rsid w:val="00AB3F04"/>
    <w:rsid w:val="00AB4583"/>
    <w:rsid w:val="00AB6458"/>
    <w:rsid w:val="00AB7A76"/>
    <w:rsid w:val="00AC0589"/>
    <w:rsid w:val="00AC0920"/>
    <w:rsid w:val="00AC2999"/>
    <w:rsid w:val="00AC476C"/>
    <w:rsid w:val="00AC514D"/>
    <w:rsid w:val="00AC5CFB"/>
    <w:rsid w:val="00AC64F2"/>
    <w:rsid w:val="00AC69C1"/>
    <w:rsid w:val="00AC6C08"/>
    <w:rsid w:val="00AD1551"/>
    <w:rsid w:val="00AD2735"/>
    <w:rsid w:val="00AD4C4D"/>
    <w:rsid w:val="00AD4CF5"/>
    <w:rsid w:val="00AD512F"/>
    <w:rsid w:val="00AD650C"/>
    <w:rsid w:val="00AD6D84"/>
    <w:rsid w:val="00AE0405"/>
    <w:rsid w:val="00AE0C70"/>
    <w:rsid w:val="00AE2395"/>
    <w:rsid w:val="00AE3F3A"/>
    <w:rsid w:val="00AE4CA3"/>
    <w:rsid w:val="00AE771C"/>
    <w:rsid w:val="00AF0398"/>
    <w:rsid w:val="00AF039F"/>
    <w:rsid w:val="00AF2813"/>
    <w:rsid w:val="00AF2AFE"/>
    <w:rsid w:val="00AF56AD"/>
    <w:rsid w:val="00AF596B"/>
    <w:rsid w:val="00AF61DD"/>
    <w:rsid w:val="00AF71D2"/>
    <w:rsid w:val="00AF7F18"/>
    <w:rsid w:val="00B0031F"/>
    <w:rsid w:val="00B00497"/>
    <w:rsid w:val="00B034C2"/>
    <w:rsid w:val="00B039F6"/>
    <w:rsid w:val="00B03D2E"/>
    <w:rsid w:val="00B0412C"/>
    <w:rsid w:val="00B047CD"/>
    <w:rsid w:val="00B05170"/>
    <w:rsid w:val="00B078D3"/>
    <w:rsid w:val="00B07F3E"/>
    <w:rsid w:val="00B1040B"/>
    <w:rsid w:val="00B1113B"/>
    <w:rsid w:val="00B119E5"/>
    <w:rsid w:val="00B11D8C"/>
    <w:rsid w:val="00B14853"/>
    <w:rsid w:val="00B15462"/>
    <w:rsid w:val="00B16215"/>
    <w:rsid w:val="00B21C06"/>
    <w:rsid w:val="00B22576"/>
    <w:rsid w:val="00B232DF"/>
    <w:rsid w:val="00B241EA"/>
    <w:rsid w:val="00B244AA"/>
    <w:rsid w:val="00B2459E"/>
    <w:rsid w:val="00B2714C"/>
    <w:rsid w:val="00B27AD2"/>
    <w:rsid w:val="00B33001"/>
    <w:rsid w:val="00B35C9F"/>
    <w:rsid w:val="00B40381"/>
    <w:rsid w:val="00B40DEF"/>
    <w:rsid w:val="00B420F0"/>
    <w:rsid w:val="00B42434"/>
    <w:rsid w:val="00B44B35"/>
    <w:rsid w:val="00B4538A"/>
    <w:rsid w:val="00B45C25"/>
    <w:rsid w:val="00B46F17"/>
    <w:rsid w:val="00B47567"/>
    <w:rsid w:val="00B47696"/>
    <w:rsid w:val="00B477AD"/>
    <w:rsid w:val="00B50274"/>
    <w:rsid w:val="00B52B5E"/>
    <w:rsid w:val="00B54DC4"/>
    <w:rsid w:val="00B54FD5"/>
    <w:rsid w:val="00B5687C"/>
    <w:rsid w:val="00B57AF3"/>
    <w:rsid w:val="00B57BDB"/>
    <w:rsid w:val="00B615D5"/>
    <w:rsid w:val="00B61BFB"/>
    <w:rsid w:val="00B62140"/>
    <w:rsid w:val="00B62710"/>
    <w:rsid w:val="00B62A34"/>
    <w:rsid w:val="00B630F0"/>
    <w:rsid w:val="00B6361A"/>
    <w:rsid w:val="00B643BA"/>
    <w:rsid w:val="00B64BBF"/>
    <w:rsid w:val="00B64DFF"/>
    <w:rsid w:val="00B662C1"/>
    <w:rsid w:val="00B6685F"/>
    <w:rsid w:val="00B67757"/>
    <w:rsid w:val="00B67A78"/>
    <w:rsid w:val="00B67EC5"/>
    <w:rsid w:val="00B70B61"/>
    <w:rsid w:val="00B70DD5"/>
    <w:rsid w:val="00B70E38"/>
    <w:rsid w:val="00B70E63"/>
    <w:rsid w:val="00B73911"/>
    <w:rsid w:val="00B73D46"/>
    <w:rsid w:val="00B749D1"/>
    <w:rsid w:val="00B749E8"/>
    <w:rsid w:val="00B756B7"/>
    <w:rsid w:val="00B767AF"/>
    <w:rsid w:val="00B76FB4"/>
    <w:rsid w:val="00B80720"/>
    <w:rsid w:val="00B80DE2"/>
    <w:rsid w:val="00B80F7D"/>
    <w:rsid w:val="00B81C6D"/>
    <w:rsid w:val="00B81E25"/>
    <w:rsid w:val="00B82549"/>
    <w:rsid w:val="00B83566"/>
    <w:rsid w:val="00B853BF"/>
    <w:rsid w:val="00B87419"/>
    <w:rsid w:val="00B902C0"/>
    <w:rsid w:val="00B9246F"/>
    <w:rsid w:val="00B9294A"/>
    <w:rsid w:val="00B93E3A"/>
    <w:rsid w:val="00B95D2C"/>
    <w:rsid w:val="00B96B58"/>
    <w:rsid w:val="00B96C7D"/>
    <w:rsid w:val="00BA015D"/>
    <w:rsid w:val="00BA04E4"/>
    <w:rsid w:val="00BA0B5F"/>
    <w:rsid w:val="00BA4B69"/>
    <w:rsid w:val="00BA74DF"/>
    <w:rsid w:val="00BA787A"/>
    <w:rsid w:val="00BB0F8B"/>
    <w:rsid w:val="00BB1362"/>
    <w:rsid w:val="00BB1C7A"/>
    <w:rsid w:val="00BB2E23"/>
    <w:rsid w:val="00BB42E8"/>
    <w:rsid w:val="00BB4EA2"/>
    <w:rsid w:val="00BB4EB2"/>
    <w:rsid w:val="00BB5DBC"/>
    <w:rsid w:val="00BB6976"/>
    <w:rsid w:val="00BB6E27"/>
    <w:rsid w:val="00BB7542"/>
    <w:rsid w:val="00BB7AC3"/>
    <w:rsid w:val="00BB7E3F"/>
    <w:rsid w:val="00BC15FD"/>
    <w:rsid w:val="00BC273C"/>
    <w:rsid w:val="00BC29AE"/>
    <w:rsid w:val="00BC3282"/>
    <w:rsid w:val="00BC3D78"/>
    <w:rsid w:val="00BC54EF"/>
    <w:rsid w:val="00BC5C9B"/>
    <w:rsid w:val="00BC7068"/>
    <w:rsid w:val="00BC778C"/>
    <w:rsid w:val="00BD0278"/>
    <w:rsid w:val="00BD0817"/>
    <w:rsid w:val="00BD1642"/>
    <w:rsid w:val="00BD19B8"/>
    <w:rsid w:val="00BD1AD2"/>
    <w:rsid w:val="00BD474B"/>
    <w:rsid w:val="00BD4831"/>
    <w:rsid w:val="00BD485F"/>
    <w:rsid w:val="00BD4B85"/>
    <w:rsid w:val="00BD54B2"/>
    <w:rsid w:val="00BD607B"/>
    <w:rsid w:val="00BD6D7B"/>
    <w:rsid w:val="00BD72EA"/>
    <w:rsid w:val="00BE0403"/>
    <w:rsid w:val="00BE0FBF"/>
    <w:rsid w:val="00BE21CE"/>
    <w:rsid w:val="00BE2336"/>
    <w:rsid w:val="00BE4424"/>
    <w:rsid w:val="00BE5CFD"/>
    <w:rsid w:val="00BE7C40"/>
    <w:rsid w:val="00BF01F9"/>
    <w:rsid w:val="00BF03E9"/>
    <w:rsid w:val="00BF0CF0"/>
    <w:rsid w:val="00BF1FC5"/>
    <w:rsid w:val="00BF298C"/>
    <w:rsid w:val="00BF3328"/>
    <w:rsid w:val="00BF3B26"/>
    <w:rsid w:val="00BF4D51"/>
    <w:rsid w:val="00BF4DC1"/>
    <w:rsid w:val="00BF5297"/>
    <w:rsid w:val="00BF59C3"/>
    <w:rsid w:val="00BF6332"/>
    <w:rsid w:val="00BF7C23"/>
    <w:rsid w:val="00C00F61"/>
    <w:rsid w:val="00C01041"/>
    <w:rsid w:val="00C01366"/>
    <w:rsid w:val="00C030FA"/>
    <w:rsid w:val="00C0537D"/>
    <w:rsid w:val="00C0651C"/>
    <w:rsid w:val="00C07766"/>
    <w:rsid w:val="00C102A8"/>
    <w:rsid w:val="00C118A9"/>
    <w:rsid w:val="00C11FDE"/>
    <w:rsid w:val="00C12522"/>
    <w:rsid w:val="00C126D2"/>
    <w:rsid w:val="00C13E79"/>
    <w:rsid w:val="00C14BBE"/>
    <w:rsid w:val="00C15ADE"/>
    <w:rsid w:val="00C15BD9"/>
    <w:rsid w:val="00C17ED1"/>
    <w:rsid w:val="00C17FAD"/>
    <w:rsid w:val="00C202C5"/>
    <w:rsid w:val="00C21C42"/>
    <w:rsid w:val="00C225F5"/>
    <w:rsid w:val="00C22729"/>
    <w:rsid w:val="00C23AC9"/>
    <w:rsid w:val="00C2509D"/>
    <w:rsid w:val="00C25132"/>
    <w:rsid w:val="00C259AC"/>
    <w:rsid w:val="00C26E41"/>
    <w:rsid w:val="00C2736A"/>
    <w:rsid w:val="00C2779E"/>
    <w:rsid w:val="00C309EF"/>
    <w:rsid w:val="00C30D92"/>
    <w:rsid w:val="00C32327"/>
    <w:rsid w:val="00C328F6"/>
    <w:rsid w:val="00C32F44"/>
    <w:rsid w:val="00C34666"/>
    <w:rsid w:val="00C351D1"/>
    <w:rsid w:val="00C4160D"/>
    <w:rsid w:val="00C41AFA"/>
    <w:rsid w:val="00C4213D"/>
    <w:rsid w:val="00C44F0F"/>
    <w:rsid w:val="00C45A64"/>
    <w:rsid w:val="00C46926"/>
    <w:rsid w:val="00C46C19"/>
    <w:rsid w:val="00C46EEB"/>
    <w:rsid w:val="00C4775A"/>
    <w:rsid w:val="00C47DF1"/>
    <w:rsid w:val="00C501E7"/>
    <w:rsid w:val="00C50EC2"/>
    <w:rsid w:val="00C51444"/>
    <w:rsid w:val="00C53029"/>
    <w:rsid w:val="00C5338D"/>
    <w:rsid w:val="00C54058"/>
    <w:rsid w:val="00C54797"/>
    <w:rsid w:val="00C548B9"/>
    <w:rsid w:val="00C54B1E"/>
    <w:rsid w:val="00C56305"/>
    <w:rsid w:val="00C565C4"/>
    <w:rsid w:val="00C57A57"/>
    <w:rsid w:val="00C609BE"/>
    <w:rsid w:val="00C61281"/>
    <w:rsid w:val="00C61CB0"/>
    <w:rsid w:val="00C6351F"/>
    <w:rsid w:val="00C70BDC"/>
    <w:rsid w:val="00C71171"/>
    <w:rsid w:val="00C717A9"/>
    <w:rsid w:val="00C719C5"/>
    <w:rsid w:val="00C71DEF"/>
    <w:rsid w:val="00C7240F"/>
    <w:rsid w:val="00C73C9F"/>
    <w:rsid w:val="00C75192"/>
    <w:rsid w:val="00C75DDB"/>
    <w:rsid w:val="00C76315"/>
    <w:rsid w:val="00C80169"/>
    <w:rsid w:val="00C806C0"/>
    <w:rsid w:val="00C81BEE"/>
    <w:rsid w:val="00C82AE7"/>
    <w:rsid w:val="00C82DA9"/>
    <w:rsid w:val="00C85578"/>
    <w:rsid w:val="00C85A48"/>
    <w:rsid w:val="00C85C48"/>
    <w:rsid w:val="00C86824"/>
    <w:rsid w:val="00C875BB"/>
    <w:rsid w:val="00C9305C"/>
    <w:rsid w:val="00C93223"/>
    <w:rsid w:val="00C945B8"/>
    <w:rsid w:val="00C945FC"/>
    <w:rsid w:val="00C94FF6"/>
    <w:rsid w:val="00C95E6E"/>
    <w:rsid w:val="00C969F0"/>
    <w:rsid w:val="00CA07E6"/>
    <w:rsid w:val="00CA108E"/>
    <w:rsid w:val="00CA109F"/>
    <w:rsid w:val="00CA3A84"/>
    <w:rsid w:val="00CA4050"/>
    <w:rsid w:val="00CA4217"/>
    <w:rsid w:val="00CA6544"/>
    <w:rsid w:val="00CB024C"/>
    <w:rsid w:val="00CB0733"/>
    <w:rsid w:val="00CB110D"/>
    <w:rsid w:val="00CB29B6"/>
    <w:rsid w:val="00CB3162"/>
    <w:rsid w:val="00CB4047"/>
    <w:rsid w:val="00CB56C4"/>
    <w:rsid w:val="00CB6B1C"/>
    <w:rsid w:val="00CB6C0A"/>
    <w:rsid w:val="00CB6CA0"/>
    <w:rsid w:val="00CB777D"/>
    <w:rsid w:val="00CB78D3"/>
    <w:rsid w:val="00CC05C0"/>
    <w:rsid w:val="00CC05CB"/>
    <w:rsid w:val="00CC06C3"/>
    <w:rsid w:val="00CC2B71"/>
    <w:rsid w:val="00CC2CD6"/>
    <w:rsid w:val="00CC557E"/>
    <w:rsid w:val="00CC58DB"/>
    <w:rsid w:val="00CC5B04"/>
    <w:rsid w:val="00CC73E2"/>
    <w:rsid w:val="00CD02D8"/>
    <w:rsid w:val="00CD02D9"/>
    <w:rsid w:val="00CD0BCD"/>
    <w:rsid w:val="00CD0EA8"/>
    <w:rsid w:val="00CD1BAD"/>
    <w:rsid w:val="00CD1E1A"/>
    <w:rsid w:val="00CD1FAA"/>
    <w:rsid w:val="00CD200B"/>
    <w:rsid w:val="00CD2962"/>
    <w:rsid w:val="00CD29ED"/>
    <w:rsid w:val="00CD2BCA"/>
    <w:rsid w:val="00CD2D5C"/>
    <w:rsid w:val="00CD3967"/>
    <w:rsid w:val="00CD4701"/>
    <w:rsid w:val="00CD626A"/>
    <w:rsid w:val="00CD7136"/>
    <w:rsid w:val="00CD7327"/>
    <w:rsid w:val="00CD7517"/>
    <w:rsid w:val="00CD777E"/>
    <w:rsid w:val="00CD77CB"/>
    <w:rsid w:val="00CE106D"/>
    <w:rsid w:val="00CE2C7A"/>
    <w:rsid w:val="00CE3E50"/>
    <w:rsid w:val="00CE45F0"/>
    <w:rsid w:val="00CE542D"/>
    <w:rsid w:val="00CE54FF"/>
    <w:rsid w:val="00CE69E7"/>
    <w:rsid w:val="00CE6E20"/>
    <w:rsid w:val="00CE7B42"/>
    <w:rsid w:val="00CE7FE5"/>
    <w:rsid w:val="00CF187C"/>
    <w:rsid w:val="00CF22E8"/>
    <w:rsid w:val="00CF2F49"/>
    <w:rsid w:val="00CF3803"/>
    <w:rsid w:val="00CF3A53"/>
    <w:rsid w:val="00CF3B01"/>
    <w:rsid w:val="00CF4847"/>
    <w:rsid w:val="00CF6019"/>
    <w:rsid w:val="00D0408B"/>
    <w:rsid w:val="00D05CDF"/>
    <w:rsid w:val="00D067A5"/>
    <w:rsid w:val="00D06924"/>
    <w:rsid w:val="00D06C59"/>
    <w:rsid w:val="00D1081B"/>
    <w:rsid w:val="00D10AD8"/>
    <w:rsid w:val="00D10D08"/>
    <w:rsid w:val="00D12CB9"/>
    <w:rsid w:val="00D12D4A"/>
    <w:rsid w:val="00D1366E"/>
    <w:rsid w:val="00D1470A"/>
    <w:rsid w:val="00D15458"/>
    <w:rsid w:val="00D1749C"/>
    <w:rsid w:val="00D17D5D"/>
    <w:rsid w:val="00D205BE"/>
    <w:rsid w:val="00D22539"/>
    <w:rsid w:val="00D22C9E"/>
    <w:rsid w:val="00D231D4"/>
    <w:rsid w:val="00D235B7"/>
    <w:rsid w:val="00D23C78"/>
    <w:rsid w:val="00D242EF"/>
    <w:rsid w:val="00D24A62"/>
    <w:rsid w:val="00D24AA4"/>
    <w:rsid w:val="00D24E8A"/>
    <w:rsid w:val="00D255C0"/>
    <w:rsid w:val="00D274F4"/>
    <w:rsid w:val="00D27A9D"/>
    <w:rsid w:val="00D30714"/>
    <w:rsid w:val="00D3182C"/>
    <w:rsid w:val="00D34138"/>
    <w:rsid w:val="00D346DA"/>
    <w:rsid w:val="00D3749F"/>
    <w:rsid w:val="00D3761C"/>
    <w:rsid w:val="00D437ED"/>
    <w:rsid w:val="00D44724"/>
    <w:rsid w:val="00D45839"/>
    <w:rsid w:val="00D45F40"/>
    <w:rsid w:val="00D46133"/>
    <w:rsid w:val="00D479D4"/>
    <w:rsid w:val="00D51DEB"/>
    <w:rsid w:val="00D52D0C"/>
    <w:rsid w:val="00D5315F"/>
    <w:rsid w:val="00D53B34"/>
    <w:rsid w:val="00D54128"/>
    <w:rsid w:val="00D54849"/>
    <w:rsid w:val="00D55F06"/>
    <w:rsid w:val="00D5698B"/>
    <w:rsid w:val="00D57A56"/>
    <w:rsid w:val="00D62444"/>
    <w:rsid w:val="00D62FA5"/>
    <w:rsid w:val="00D641AB"/>
    <w:rsid w:val="00D6461D"/>
    <w:rsid w:val="00D64CC2"/>
    <w:rsid w:val="00D6605C"/>
    <w:rsid w:val="00D734DD"/>
    <w:rsid w:val="00D73E27"/>
    <w:rsid w:val="00D743A4"/>
    <w:rsid w:val="00D743EC"/>
    <w:rsid w:val="00D750DE"/>
    <w:rsid w:val="00D76670"/>
    <w:rsid w:val="00D76A70"/>
    <w:rsid w:val="00D80174"/>
    <w:rsid w:val="00D8381A"/>
    <w:rsid w:val="00D848BD"/>
    <w:rsid w:val="00D851F4"/>
    <w:rsid w:val="00D85E9E"/>
    <w:rsid w:val="00D8764A"/>
    <w:rsid w:val="00D927D7"/>
    <w:rsid w:val="00D9369B"/>
    <w:rsid w:val="00D95317"/>
    <w:rsid w:val="00D95739"/>
    <w:rsid w:val="00D97809"/>
    <w:rsid w:val="00D97DDF"/>
    <w:rsid w:val="00DA1B1B"/>
    <w:rsid w:val="00DA257E"/>
    <w:rsid w:val="00DA2B5C"/>
    <w:rsid w:val="00DA6759"/>
    <w:rsid w:val="00DA7DE3"/>
    <w:rsid w:val="00DB1958"/>
    <w:rsid w:val="00DB22B2"/>
    <w:rsid w:val="00DB2A7F"/>
    <w:rsid w:val="00DB2C8F"/>
    <w:rsid w:val="00DB2EF1"/>
    <w:rsid w:val="00DB47D0"/>
    <w:rsid w:val="00DB5C44"/>
    <w:rsid w:val="00DB69EC"/>
    <w:rsid w:val="00DB6B2C"/>
    <w:rsid w:val="00DB761E"/>
    <w:rsid w:val="00DB775F"/>
    <w:rsid w:val="00DC098A"/>
    <w:rsid w:val="00DC2F92"/>
    <w:rsid w:val="00DC3B9E"/>
    <w:rsid w:val="00DC3E4C"/>
    <w:rsid w:val="00DC49CF"/>
    <w:rsid w:val="00DC5DEB"/>
    <w:rsid w:val="00DC7C38"/>
    <w:rsid w:val="00DD02BD"/>
    <w:rsid w:val="00DD2193"/>
    <w:rsid w:val="00DD231A"/>
    <w:rsid w:val="00DD5506"/>
    <w:rsid w:val="00DD58E2"/>
    <w:rsid w:val="00DD761D"/>
    <w:rsid w:val="00DD76B3"/>
    <w:rsid w:val="00DD7806"/>
    <w:rsid w:val="00DD79D3"/>
    <w:rsid w:val="00DE0B82"/>
    <w:rsid w:val="00DE0E9C"/>
    <w:rsid w:val="00DE19D9"/>
    <w:rsid w:val="00DE2A2F"/>
    <w:rsid w:val="00DE3707"/>
    <w:rsid w:val="00DE3A18"/>
    <w:rsid w:val="00DE417F"/>
    <w:rsid w:val="00DE4466"/>
    <w:rsid w:val="00DE4757"/>
    <w:rsid w:val="00DE5195"/>
    <w:rsid w:val="00DE51F0"/>
    <w:rsid w:val="00DE55CA"/>
    <w:rsid w:val="00DE6D34"/>
    <w:rsid w:val="00DE779E"/>
    <w:rsid w:val="00DF03AA"/>
    <w:rsid w:val="00DF2CBF"/>
    <w:rsid w:val="00DF426A"/>
    <w:rsid w:val="00DF42C5"/>
    <w:rsid w:val="00DF4C93"/>
    <w:rsid w:val="00DF767B"/>
    <w:rsid w:val="00DF7762"/>
    <w:rsid w:val="00DF776F"/>
    <w:rsid w:val="00DF7790"/>
    <w:rsid w:val="00DF7A29"/>
    <w:rsid w:val="00E0322D"/>
    <w:rsid w:val="00E034E0"/>
    <w:rsid w:val="00E039AF"/>
    <w:rsid w:val="00E03BFF"/>
    <w:rsid w:val="00E04B5E"/>
    <w:rsid w:val="00E07B6F"/>
    <w:rsid w:val="00E100EF"/>
    <w:rsid w:val="00E10581"/>
    <w:rsid w:val="00E1242E"/>
    <w:rsid w:val="00E12919"/>
    <w:rsid w:val="00E12BBF"/>
    <w:rsid w:val="00E132F1"/>
    <w:rsid w:val="00E137B7"/>
    <w:rsid w:val="00E1542A"/>
    <w:rsid w:val="00E158F6"/>
    <w:rsid w:val="00E15F12"/>
    <w:rsid w:val="00E16DA3"/>
    <w:rsid w:val="00E17E0D"/>
    <w:rsid w:val="00E20F08"/>
    <w:rsid w:val="00E211F6"/>
    <w:rsid w:val="00E21339"/>
    <w:rsid w:val="00E22405"/>
    <w:rsid w:val="00E225A3"/>
    <w:rsid w:val="00E23190"/>
    <w:rsid w:val="00E31B7F"/>
    <w:rsid w:val="00E3207B"/>
    <w:rsid w:val="00E3231A"/>
    <w:rsid w:val="00E3505B"/>
    <w:rsid w:val="00E364E3"/>
    <w:rsid w:val="00E40AE9"/>
    <w:rsid w:val="00E40B4B"/>
    <w:rsid w:val="00E42163"/>
    <w:rsid w:val="00E42D9F"/>
    <w:rsid w:val="00E4353F"/>
    <w:rsid w:val="00E447F7"/>
    <w:rsid w:val="00E46767"/>
    <w:rsid w:val="00E4698C"/>
    <w:rsid w:val="00E504C1"/>
    <w:rsid w:val="00E510BD"/>
    <w:rsid w:val="00E51245"/>
    <w:rsid w:val="00E5152B"/>
    <w:rsid w:val="00E520A4"/>
    <w:rsid w:val="00E52FEF"/>
    <w:rsid w:val="00E530A2"/>
    <w:rsid w:val="00E53560"/>
    <w:rsid w:val="00E53980"/>
    <w:rsid w:val="00E544AA"/>
    <w:rsid w:val="00E56B44"/>
    <w:rsid w:val="00E607E0"/>
    <w:rsid w:val="00E60A9F"/>
    <w:rsid w:val="00E60B55"/>
    <w:rsid w:val="00E6169C"/>
    <w:rsid w:val="00E61905"/>
    <w:rsid w:val="00E628A4"/>
    <w:rsid w:val="00E63E2D"/>
    <w:rsid w:val="00E64686"/>
    <w:rsid w:val="00E65F71"/>
    <w:rsid w:val="00E66113"/>
    <w:rsid w:val="00E66CDE"/>
    <w:rsid w:val="00E67A31"/>
    <w:rsid w:val="00E67C57"/>
    <w:rsid w:val="00E67DD7"/>
    <w:rsid w:val="00E709A1"/>
    <w:rsid w:val="00E70C77"/>
    <w:rsid w:val="00E710F3"/>
    <w:rsid w:val="00E718FC"/>
    <w:rsid w:val="00E71C35"/>
    <w:rsid w:val="00E732B0"/>
    <w:rsid w:val="00E744E3"/>
    <w:rsid w:val="00E75598"/>
    <w:rsid w:val="00E75643"/>
    <w:rsid w:val="00E758F1"/>
    <w:rsid w:val="00E75B63"/>
    <w:rsid w:val="00E7636A"/>
    <w:rsid w:val="00E76BDA"/>
    <w:rsid w:val="00E76F6A"/>
    <w:rsid w:val="00E804DE"/>
    <w:rsid w:val="00E80EF2"/>
    <w:rsid w:val="00E818DF"/>
    <w:rsid w:val="00E8260D"/>
    <w:rsid w:val="00E83D93"/>
    <w:rsid w:val="00E84EEC"/>
    <w:rsid w:val="00E85917"/>
    <w:rsid w:val="00E87CA8"/>
    <w:rsid w:val="00E90171"/>
    <w:rsid w:val="00E91CA9"/>
    <w:rsid w:val="00E931F2"/>
    <w:rsid w:val="00E93F70"/>
    <w:rsid w:val="00E95090"/>
    <w:rsid w:val="00E96123"/>
    <w:rsid w:val="00E96A1E"/>
    <w:rsid w:val="00E97865"/>
    <w:rsid w:val="00EA03D1"/>
    <w:rsid w:val="00EA049C"/>
    <w:rsid w:val="00EA05B9"/>
    <w:rsid w:val="00EA077F"/>
    <w:rsid w:val="00EA1EE3"/>
    <w:rsid w:val="00EA58A7"/>
    <w:rsid w:val="00EA61CC"/>
    <w:rsid w:val="00EA7332"/>
    <w:rsid w:val="00EB0B9B"/>
    <w:rsid w:val="00EB25E0"/>
    <w:rsid w:val="00EB2F69"/>
    <w:rsid w:val="00EB39E6"/>
    <w:rsid w:val="00EB5251"/>
    <w:rsid w:val="00EB6212"/>
    <w:rsid w:val="00EB69A1"/>
    <w:rsid w:val="00EB717F"/>
    <w:rsid w:val="00EB781F"/>
    <w:rsid w:val="00EB7F3D"/>
    <w:rsid w:val="00EC135D"/>
    <w:rsid w:val="00EC2B02"/>
    <w:rsid w:val="00EC462B"/>
    <w:rsid w:val="00EC4A91"/>
    <w:rsid w:val="00EC4AA4"/>
    <w:rsid w:val="00EC6EE9"/>
    <w:rsid w:val="00ED0E03"/>
    <w:rsid w:val="00ED3B85"/>
    <w:rsid w:val="00ED3C2B"/>
    <w:rsid w:val="00ED3D4B"/>
    <w:rsid w:val="00ED4322"/>
    <w:rsid w:val="00ED52E2"/>
    <w:rsid w:val="00ED585B"/>
    <w:rsid w:val="00ED6440"/>
    <w:rsid w:val="00ED70F3"/>
    <w:rsid w:val="00ED7F68"/>
    <w:rsid w:val="00EE1A5F"/>
    <w:rsid w:val="00EE2206"/>
    <w:rsid w:val="00EE22D8"/>
    <w:rsid w:val="00EE2E17"/>
    <w:rsid w:val="00EE31DE"/>
    <w:rsid w:val="00EE34C3"/>
    <w:rsid w:val="00EE4308"/>
    <w:rsid w:val="00EE4FFA"/>
    <w:rsid w:val="00EE5A58"/>
    <w:rsid w:val="00EE5C22"/>
    <w:rsid w:val="00EE5EBB"/>
    <w:rsid w:val="00EE625D"/>
    <w:rsid w:val="00EE6976"/>
    <w:rsid w:val="00EE7D7D"/>
    <w:rsid w:val="00EF3E4B"/>
    <w:rsid w:val="00EF3EB9"/>
    <w:rsid w:val="00EF552B"/>
    <w:rsid w:val="00EF5B44"/>
    <w:rsid w:val="00EF7181"/>
    <w:rsid w:val="00EF7430"/>
    <w:rsid w:val="00F00958"/>
    <w:rsid w:val="00F00F1F"/>
    <w:rsid w:val="00F01014"/>
    <w:rsid w:val="00F01281"/>
    <w:rsid w:val="00F01859"/>
    <w:rsid w:val="00F023F0"/>
    <w:rsid w:val="00F032A4"/>
    <w:rsid w:val="00F04AFB"/>
    <w:rsid w:val="00F06515"/>
    <w:rsid w:val="00F07A19"/>
    <w:rsid w:val="00F07C7A"/>
    <w:rsid w:val="00F07F34"/>
    <w:rsid w:val="00F1189E"/>
    <w:rsid w:val="00F12A7D"/>
    <w:rsid w:val="00F12B9B"/>
    <w:rsid w:val="00F13D3F"/>
    <w:rsid w:val="00F14B07"/>
    <w:rsid w:val="00F15729"/>
    <w:rsid w:val="00F15C5A"/>
    <w:rsid w:val="00F15C9F"/>
    <w:rsid w:val="00F16434"/>
    <w:rsid w:val="00F17268"/>
    <w:rsid w:val="00F17E38"/>
    <w:rsid w:val="00F225E6"/>
    <w:rsid w:val="00F2324F"/>
    <w:rsid w:val="00F24465"/>
    <w:rsid w:val="00F24745"/>
    <w:rsid w:val="00F25721"/>
    <w:rsid w:val="00F273B6"/>
    <w:rsid w:val="00F27506"/>
    <w:rsid w:val="00F275A2"/>
    <w:rsid w:val="00F27E94"/>
    <w:rsid w:val="00F31A40"/>
    <w:rsid w:val="00F31C19"/>
    <w:rsid w:val="00F320B1"/>
    <w:rsid w:val="00F32596"/>
    <w:rsid w:val="00F33152"/>
    <w:rsid w:val="00F33BA7"/>
    <w:rsid w:val="00F35804"/>
    <w:rsid w:val="00F36E48"/>
    <w:rsid w:val="00F37021"/>
    <w:rsid w:val="00F375B7"/>
    <w:rsid w:val="00F44194"/>
    <w:rsid w:val="00F44AC6"/>
    <w:rsid w:val="00F45838"/>
    <w:rsid w:val="00F45F62"/>
    <w:rsid w:val="00F469EF"/>
    <w:rsid w:val="00F47AF7"/>
    <w:rsid w:val="00F47B9F"/>
    <w:rsid w:val="00F50166"/>
    <w:rsid w:val="00F51D3F"/>
    <w:rsid w:val="00F51EBB"/>
    <w:rsid w:val="00F52377"/>
    <w:rsid w:val="00F52A6A"/>
    <w:rsid w:val="00F52D99"/>
    <w:rsid w:val="00F53523"/>
    <w:rsid w:val="00F544D7"/>
    <w:rsid w:val="00F5646A"/>
    <w:rsid w:val="00F56755"/>
    <w:rsid w:val="00F61260"/>
    <w:rsid w:val="00F64941"/>
    <w:rsid w:val="00F64D6C"/>
    <w:rsid w:val="00F64EE1"/>
    <w:rsid w:val="00F64F69"/>
    <w:rsid w:val="00F6512A"/>
    <w:rsid w:val="00F65248"/>
    <w:rsid w:val="00F662F9"/>
    <w:rsid w:val="00F66F2C"/>
    <w:rsid w:val="00F67E1F"/>
    <w:rsid w:val="00F7119F"/>
    <w:rsid w:val="00F719EE"/>
    <w:rsid w:val="00F73D67"/>
    <w:rsid w:val="00F73D8A"/>
    <w:rsid w:val="00F7520B"/>
    <w:rsid w:val="00F75626"/>
    <w:rsid w:val="00F7599E"/>
    <w:rsid w:val="00F77179"/>
    <w:rsid w:val="00F800A0"/>
    <w:rsid w:val="00F80EA8"/>
    <w:rsid w:val="00F8104B"/>
    <w:rsid w:val="00F8189F"/>
    <w:rsid w:val="00F82CF2"/>
    <w:rsid w:val="00F8319C"/>
    <w:rsid w:val="00F834D7"/>
    <w:rsid w:val="00F85B97"/>
    <w:rsid w:val="00F86405"/>
    <w:rsid w:val="00F9030F"/>
    <w:rsid w:val="00F91ECE"/>
    <w:rsid w:val="00F9272B"/>
    <w:rsid w:val="00F93807"/>
    <w:rsid w:val="00F941D6"/>
    <w:rsid w:val="00F94AF1"/>
    <w:rsid w:val="00F94F38"/>
    <w:rsid w:val="00F9622F"/>
    <w:rsid w:val="00F96C4A"/>
    <w:rsid w:val="00F97E42"/>
    <w:rsid w:val="00FA0341"/>
    <w:rsid w:val="00FA085C"/>
    <w:rsid w:val="00FA1178"/>
    <w:rsid w:val="00FA1BEB"/>
    <w:rsid w:val="00FA27D4"/>
    <w:rsid w:val="00FA3C9F"/>
    <w:rsid w:val="00FA4514"/>
    <w:rsid w:val="00FA5BCE"/>
    <w:rsid w:val="00FA6232"/>
    <w:rsid w:val="00FA62C2"/>
    <w:rsid w:val="00FA6D4B"/>
    <w:rsid w:val="00FB3E2D"/>
    <w:rsid w:val="00FB41C4"/>
    <w:rsid w:val="00FB66F3"/>
    <w:rsid w:val="00FB757E"/>
    <w:rsid w:val="00FC0CDD"/>
    <w:rsid w:val="00FC4435"/>
    <w:rsid w:val="00FC44E9"/>
    <w:rsid w:val="00FC489E"/>
    <w:rsid w:val="00FC614D"/>
    <w:rsid w:val="00FC6DA2"/>
    <w:rsid w:val="00FC759E"/>
    <w:rsid w:val="00FC76C8"/>
    <w:rsid w:val="00FD1615"/>
    <w:rsid w:val="00FD16C5"/>
    <w:rsid w:val="00FD32C0"/>
    <w:rsid w:val="00FD3471"/>
    <w:rsid w:val="00FD38EC"/>
    <w:rsid w:val="00FD3C9A"/>
    <w:rsid w:val="00FD481B"/>
    <w:rsid w:val="00FD4D9A"/>
    <w:rsid w:val="00FD58AB"/>
    <w:rsid w:val="00FD655B"/>
    <w:rsid w:val="00FD66BE"/>
    <w:rsid w:val="00FD67B3"/>
    <w:rsid w:val="00FD7AF6"/>
    <w:rsid w:val="00FE044B"/>
    <w:rsid w:val="00FE0AF9"/>
    <w:rsid w:val="00FE0B1E"/>
    <w:rsid w:val="00FE177C"/>
    <w:rsid w:val="00FE2AD6"/>
    <w:rsid w:val="00FE4399"/>
    <w:rsid w:val="00FE4494"/>
    <w:rsid w:val="00FE72E7"/>
    <w:rsid w:val="00FF0038"/>
    <w:rsid w:val="00FF0A43"/>
    <w:rsid w:val="00FF152F"/>
    <w:rsid w:val="00FF1EA2"/>
    <w:rsid w:val="00FF20DA"/>
    <w:rsid w:val="00FF27FC"/>
    <w:rsid w:val="00FF291F"/>
    <w:rsid w:val="00FF45DD"/>
    <w:rsid w:val="00FF4F75"/>
    <w:rsid w:val="00FF5454"/>
    <w:rsid w:val="00FF6117"/>
    <w:rsid w:val="00FF6C09"/>
    <w:rsid w:val="00FF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E86"/>
  </w:style>
  <w:style w:type="paragraph" w:styleId="2">
    <w:name w:val="heading 2"/>
    <w:basedOn w:val="a"/>
    <w:link w:val="20"/>
    <w:qFormat/>
    <w:rsid w:val="004A26D4"/>
    <w:pPr>
      <w:spacing w:before="255" w:after="300" w:line="315" w:lineRule="atLeast"/>
      <w:outlineLvl w:val="1"/>
    </w:pPr>
    <w:rPr>
      <w:rFonts w:ascii="Tahoma" w:eastAsia="Times New Roman" w:hAnsi="Tahoma" w:cs="Tahoma"/>
      <w:b/>
      <w:bCs/>
      <w:color w:val="804E32"/>
      <w:sz w:val="26"/>
      <w:szCs w:val="26"/>
      <w:lang w:eastAsia="ru-RU"/>
    </w:rPr>
  </w:style>
  <w:style w:type="paragraph" w:styleId="3">
    <w:name w:val="heading 3"/>
    <w:basedOn w:val="a"/>
    <w:link w:val="30"/>
    <w:qFormat/>
    <w:rsid w:val="004A26D4"/>
    <w:pPr>
      <w:spacing w:before="285" w:after="300" w:line="315" w:lineRule="atLeast"/>
      <w:outlineLvl w:val="2"/>
    </w:pPr>
    <w:rPr>
      <w:rFonts w:ascii="Tahoma" w:eastAsia="Times New Roman" w:hAnsi="Tahoma" w:cs="Tahoma"/>
      <w:b/>
      <w:bCs/>
      <w:color w:val="804E32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B43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B435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8B435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rsid w:val="00237D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237D98"/>
    <w:pPr>
      <w:spacing w:before="252" w:after="25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A26D4"/>
    <w:rPr>
      <w:rFonts w:ascii="Tahoma" w:eastAsia="Times New Roman" w:hAnsi="Tahoma" w:cs="Tahoma"/>
      <w:b/>
      <w:bCs/>
      <w:color w:val="804E32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4A26D4"/>
    <w:rPr>
      <w:rFonts w:ascii="Tahoma" w:eastAsia="Times New Roman" w:hAnsi="Tahoma" w:cs="Tahoma"/>
      <w:b/>
      <w:bCs/>
      <w:color w:val="804E32"/>
      <w:sz w:val="26"/>
      <w:szCs w:val="26"/>
      <w:lang w:eastAsia="ru-RU"/>
    </w:rPr>
  </w:style>
  <w:style w:type="paragraph" w:styleId="a5">
    <w:name w:val="Plain Text"/>
    <w:basedOn w:val="a"/>
    <w:link w:val="a6"/>
    <w:rsid w:val="004A26D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4A26D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C778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97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795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66E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rsid w:val="00F834D7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F834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780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801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EEB9A-D188-4B48-A537-9DB348BBE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1890</TotalTime>
  <Pages>3</Pages>
  <Words>1038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Кировской области</Company>
  <LinksUpToDate>false</LinksUpToDate>
  <CharactersWithSpaces>6948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golovkova</dc:creator>
  <cp:lastModifiedBy>M.Titorenko</cp:lastModifiedBy>
  <cp:revision>97</cp:revision>
  <cp:lastPrinted>2017-06-21T07:31:00Z</cp:lastPrinted>
  <dcterms:created xsi:type="dcterms:W3CDTF">2014-03-12T08:15:00Z</dcterms:created>
  <dcterms:modified xsi:type="dcterms:W3CDTF">2017-11-15T06:31:00Z</dcterms:modified>
</cp:coreProperties>
</file>